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0" w:firstLineChars="200"/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sz w:val="44"/>
          <w:szCs w:val="44"/>
          <w:lang w:eastAsia="zh-CN"/>
        </w:rPr>
        <w:t>花广金狮学校小学部周清记录表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2134"/>
        <w:gridCol w:w="1500"/>
        <w:gridCol w:w="3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年级</w:t>
            </w:r>
          </w:p>
        </w:tc>
        <w:tc>
          <w:tcPr>
            <w:tcW w:w="2134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四年级</w:t>
            </w:r>
          </w:p>
        </w:tc>
        <w:tc>
          <w:tcPr>
            <w:tcW w:w="1500" w:type="dxa"/>
          </w:tcPr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周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次</w:t>
            </w:r>
          </w:p>
        </w:tc>
        <w:tc>
          <w:tcPr>
            <w:tcW w:w="3968" w:type="dxa"/>
          </w:tcPr>
          <w:p>
            <w:pPr>
              <w:ind w:left="280" w:hanging="280" w:hangingChars="100"/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第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3 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周  执教老师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黄嘉敏杨敏 罗玉婷 宋文静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科目</w:t>
            </w:r>
          </w:p>
        </w:tc>
        <w:tc>
          <w:tcPr>
            <w:tcW w:w="2134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>英语</w:t>
            </w:r>
          </w:p>
        </w:tc>
        <w:tc>
          <w:tcPr>
            <w:tcW w:w="1500" w:type="dxa"/>
          </w:tcPr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时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间</w:t>
            </w:r>
          </w:p>
        </w:tc>
        <w:tc>
          <w:tcPr>
            <w:tcW w:w="3968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3 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10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日    星期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日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8" w:hRule="atLeast"/>
        </w:trPr>
        <w:tc>
          <w:tcPr>
            <w:tcW w:w="920" w:type="dxa"/>
          </w:tcPr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周</w:t>
            </w:r>
          </w:p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清</w:t>
            </w:r>
          </w:p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内</w:t>
            </w:r>
          </w:p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容</w:t>
            </w:r>
          </w:p>
        </w:tc>
        <w:tc>
          <w:tcPr>
            <w:tcW w:w="7602" w:type="dxa"/>
            <w:gridSpan w:val="3"/>
          </w:tcPr>
          <w:p>
            <w:pPr>
              <w:jc w:val="both"/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552575" cy="1977390"/>
                  <wp:effectExtent l="0" t="0" r="9525" b="3810"/>
                  <wp:docPr id="1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97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83995" cy="1991360"/>
                  <wp:effectExtent l="0" t="0" r="1905" b="8890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199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="仿宋" w:hAnsi="仿宋" w:cs="仿宋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21460" cy="2123440"/>
                  <wp:effectExtent l="0" t="0" r="2540" b="1016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212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543685" cy="2115820"/>
                  <wp:effectExtent l="0" t="0" r="18415" b="1778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685" cy="211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8" w:hRule="atLeast"/>
        </w:trPr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改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进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策</w:t>
            </w:r>
          </w:p>
          <w:p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略</w:t>
            </w:r>
          </w:p>
        </w:tc>
        <w:tc>
          <w:tcPr>
            <w:tcW w:w="7602" w:type="dxa"/>
            <w:gridSpan w:val="3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本周测的是M1A卷整卷，答题情况比预想的差。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一是学生不重视，作答随意性较大，书写不好，答题习惯也不规范，简单题目做错的不少。在答题习惯和测试态度上仍需加强教育。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二是经过一个寒假，学生对上学期相关词汇和知识点遗忘较多，尤其是与本单元相关的职业、服饰和人体部位词汇，在第八题中失分的人较多。需要及时复习这部分遗忘的词汇和重视点，在课堂上多加渗透。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三是语音题，学生虽然能认读单词，但是不懂得从整体单词的发音中辨别出单词中字母组合的发音，仍需多做练习，强化对语音语感的感知。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四是对于听力中出现的第五大题，是一种新的题型，需要学生仔细听辨，匹配人名和人物描述，而且所听内容不是按顺序进行，是打乱顺序，有一定难度，在学生对英文人名不是很熟悉的情况下，非常容易出错。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四是学生对于易错词they和their，know him和know her未能很好区分，仍需多加练习。</w:t>
            </w:r>
          </w:p>
        </w:tc>
      </w:tr>
    </w:tbl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VZerI4AgAAbwQAAA4AAABkcnMvZTJvRG9jLnhtbK1UzY7TMBC+I/EO&#10;lu80aRGrbt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tVl6sj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1619885</wp:posOffset>
          </wp:positionH>
          <wp:positionV relativeFrom="paragraph">
            <wp:posOffset>15875</wp:posOffset>
          </wp:positionV>
          <wp:extent cx="932180" cy="198120"/>
          <wp:effectExtent l="0" t="0" r="1270" b="11430"/>
          <wp:wrapNone/>
          <wp:docPr id="8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hint="eastAsia" w:ascii="楷体" w:hAnsi="楷体" w:eastAsia="楷体" w:cs="楷体"/>
      </w:rPr>
      <w:t>魅力广附</w:t>
    </w:r>
    <w:r>
      <w:rPr>
        <w:rFonts w:hint="eastAsia" w:ascii="宋体" w:hAnsi="宋体" w:cs="宋体"/>
      </w:rPr>
      <w:t>·</w:t>
    </w:r>
    <w:r>
      <w:rPr>
        <w:rFonts w:hint="eastAsia" w:ascii="楷体" w:hAnsi="楷体" w:eastAsia="楷体" w:cs="楷体"/>
      </w:rPr>
      <w:t>阳光教育</w:t>
    </w:r>
  </w:p>
  <w:p>
    <w:pPr>
      <w:pStyle w:val="2"/>
      <w:tabs>
        <w:tab w:val="clear" w:pos="4153"/>
      </w:tabs>
      <w:jc w:val="center"/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1705610</wp:posOffset>
          </wp:positionH>
          <wp:positionV relativeFrom="paragraph">
            <wp:posOffset>-48260</wp:posOffset>
          </wp:positionV>
          <wp:extent cx="932180" cy="198120"/>
          <wp:effectExtent l="0" t="0" r="1270" b="11430"/>
          <wp:wrapNone/>
          <wp:docPr id="6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ascii="华文行楷" w:eastAsiaTheme="minorEastAsia"/>
        <w:sz w:val="21"/>
        <w:szCs w:val="21"/>
        <w:lang w:eastAsia="zh-CN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320675</wp:posOffset>
              </wp:positionH>
              <wp:positionV relativeFrom="paragraph">
                <wp:posOffset>225425</wp:posOffset>
              </wp:positionV>
              <wp:extent cx="5029200" cy="17780"/>
              <wp:effectExtent l="0" t="7620" r="0" b="1270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029200" cy="17780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25.25pt;margin-top:17.75pt;height:1.4pt;width:396pt;z-index:251660288;mso-width-relative:page;mso-height-relative:page;" filled="f" stroked="t" coordsize="21600,21600" o:gfxdata="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oN6rN1wAAAAgBAAAPAAAAAAAAAAEAIAAAACIA&#10;AABkcnMvZG93bnJldi54bWxQSwECFAAUAAAACACHTuJACo5D+AoCAAABBAAADgAAAAAAAAABACAA&#10;AAAmAQAAZHJzL2Uyb0RvYy54bWxQSwUGAAAAAAYABgBZAQAAogUAAAAA&#10;">
              <v:fill on="f" focussize="0,0"/>
              <v:stroke weight="1.25pt" color="#739CC3" joinstyle="round"/>
              <v:imagedata o:title=""/>
              <o:lock v:ext="edit" aspectratio="f"/>
            </v:line>
          </w:pict>
        </mc:Fallback>
      </mc:AlternateContent>
    </w: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3867150</wp:posOffset>
          </wp:positionH>
          <wp:positionV relativeFrom="paragraph">
            <wp:posOffset>-27305</wp:posOffset>
          </wp:positionV>
          <wp:extent cx="1333500" cy="281305"/>
          <wp:effectExtent l="0" t="0" r="0" b="4445"/>
          <wp:wrapNone/>
          <wp:docPr id="5" name="Picture 1" descr="做最好的自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 descr="做最好的自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3500" cy="281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2540</wp:posOffset>
          </wp:positionV>
          <wp:extent cx="339090" cy="339090"/>
          <wp:effectExtent l="0" t="0" r="3810" b="3810"/>
          <wp:wrapNone/>
          <wp:docPr id="2" name="图片 3" descr="广大附中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3" descr="广大附中校徽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3909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</w:t>
    </w:r>
    <w:r>
      <w:rPr>
        <w:rFonts w:hint="eastAsia" w:ascii="华文行楷" w:eastAsia="华文行楷"/>
        <w:sz w:val="21"/>
        <w:szCs w:val="21"/>
        <w:lang w:eastAsia="zh-CN"/>
      </w:rPr>
      <w:t>广州市花都区花广金狮学校</w:t>
    </w:r>
  </w:p>
  <w:p>
    <w:pPr>
      <w:pStyle w:val="3"/>
      <w:rPr>
        <w:rFonts w:ascii="华文行楷" w:eastAsia="华文行楷"/>
        <w:sz w:val="21"/>
        <w:szCs w:val="21"/>
      </w:rPr>
    </w:pPr>
    <w:r>
      <w:rPr>
        <w:kern w:val="0"/>
        <w:sz w:val="10"/>
        <w:szCs w:val="10"/>
      </w:rPr>
      <w:t>Hua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U0YjMzYTc0M2U1ODc4ZWNmNmQ0M2VmZWYyZjAxNmQifQ=="/>
  </w:docVars>
  <w:rsids>
    <w:rsidRoot w:val="0B2A1431"/>
    <w:rsid w:val="0B2A1431"/>
    <w:rsid w:val="35416E49"/>
    <w:rsid w:val="42A251FE"/>
    <w:rsid w:val="45D16E7D"/>
    <w:rsid w:val="5F3122E4"/>
    <w:rsid w:val="63BD4B90"/>
    <w:rsid w:val="694E33A2"/>
    <w:rsid w:val="6F2649D0"/>
    <w:rsid w:val="76D00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2023-09-27T08:29:00Z</dcterms:created>
  <dc:creator>Administrator</dc:creator>
  <cp:lastModifiedBy>Administrator</cp:lastModifiedBy>
  <dcterms:modified xsi:type="dcterms:W3CDTF">2024-03-19T11:08:27Z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317CAEBA7104432D846687F913018A57_11</vt:lpwstr>
  </property>
</Properties>
</file>