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学校核酸检测工作方案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广州市教育防控专班关于秋季学期师生返校疫情防控工作要求，全区各级各类学校师生员工在秋季学期开学前需持72小时内核酸检测阴性证明方可返校。为有效推进此项工作，我校特制定本方案。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检测时间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2021年</w:t>
      </w:r>
      <w:r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  <w:t>8月30日下午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2:10。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512"/>
        <w:gridCol w:w="1232"/>
        <w:gridCol w:w="4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检测时间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班级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负责人</w:t>
            </w:r>
          </w:p>
        </w:tc>
        <w:tc>
          <w:tcPr>
            <w:tcW w:w="4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检测注意事项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下午2:10-3:00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七年级、八年级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刘芳、黄婉玲</w:t>
            </w:r>
          </w:p>
        </w:tc>
        <w:tc>
          <w:tcPr>
            <w:tcW w:w="46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请所有班主任务必提前打印好本班学生葵花码带到检测现场，组织好学生有序排队，带好口罩，做好个人防护，参加核酸检测；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班主任安排10人一组排队（间隔一米），前往核酸登记区登记，做完登记后，10人一组排队（间隔一米）前往核酸检测区检测，第一名拿试管，最后一名拿塑料袋。分类人员不足10人的，单独成组进行登记和核酸检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班主任提醒</w:t>
            </w: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学生在采样前一天晚上要洗头、洗澡，更换干净的校服参加采样！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注意</w:t>
            </w: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接种疫苗超过24小时后才能进行核酸检测采样。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采样时可能会有咽部不适，请带好纸巾，有痰吐在纸巾内投入指定垃圾桶。 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请严格遵守现场秩序，积极配合工作人员指引，保持1米以上间隔有序排队候检，完成检测后迅速离场，不逗留、不聚集、不交谈。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所有检测时间以现场检测实际情况会做灵活调整。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下午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3:00-3:40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一年级、二年级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詹楚婷</w:t>
            </w:r>
          </w:p>
        </w:tc>
        <w:tc>
          <w:tcPr>
            <w:tcW w:w="46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下午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3:40-4:10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三至六年级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邓昭昭、杨玲</w:t>
            </w:r>
          </w:p>
        </w:tc>
        <w:tc>
          <w:tcPr>
            <w:tcW w:w="46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下午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4:10后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全体教职工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行政办</w:t>
            </w:r>
          </w:p>
        </w:tc>
        <w:tc>
          <w:tcPr>
            <w:tcW w:w="46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  <w:t>检测地点：学校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A栋架空层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核酸检测现场人员分工安排：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2145"/>
        <w:gridCol w:w="1615"/>
        <w:gridCol w:w="4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工作事项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人员</w:t>
            </w: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30日下午1:50去花都区第二人民医院接采样人员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毕振彬</w:t>
            </w: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提前与医院采样人员联系沟通时间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各班到场路线规划、现场协调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李红斌、邓昭昭</w:t>
            </w: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根据核酸检测现场检测情况，灵活调整各班检测时间及到场的路线，29日下班前发出各班路线图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收集学生核酸检测葵花码；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在架空层组织本班学生候检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各班班主任</w:t>
            </w: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各班主任在29日下午4点前收齐（并报各班需在校核酸检测的人数）交级长检查后统一打印以备核酸检测；提前告知家长按照指定时间到我校参加核酸检测，如有特殊情况及时联系现场调度人员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桌椅准备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毕振彬（组长）、李东安、肖威</w:t>
            </w: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物资：6张学生桌、9张学生椅，30日上午下班前准备好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检测现场准备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钟凤平（组长）、林丽军、伏裕、茹琼转、余颖明</w:t>
            </w: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分2条通道同时进行核酸检测、准备隔离带，摆放登记区、检测区的桌椅，30日上午下班前准备好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与核酸检测工作人员接洽、检测人数统计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余颖明</w:t>
            </w: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与医务人员沟通到场时间、准备物资等，现场协调，统计已检测人员数据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核酸登记区扫码（葵花码）登记学生信息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第一组（通道一）：李晓、胡虹、田玉兰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第二组（通道二）：刘艳芳、毕婉媚、徐录云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第三组（通道三）：罗平丽、舒馨卉、何春装</w:t>
            </w: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三人一组，一人负责压舌板分发、一人扫码、一人督促学生按要求排队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核酸检测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现场秩序维护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罗秀郡、詹楚婷、谢慧、谢韶敏、梁春娴、王倩</w:t>
            </w: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登记区、检测区各一人，组织现场有序排队，督促学生做好个人防护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校门口查健康码、测温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何春装、孙祥允、陈何兰、朱金艳</w:t>
            </w: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负责查验学生家长健康码并为学生测量体温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校门交通指挥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后勤保安人员</w:t>
            </w: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负责现场交通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指挥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校门口秩序维护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毕振彬、李东安、肖威</w:t>
            </w: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学生家长不允许进入校门，进入校门后指引从右手进入，做完核酸后左手出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核酸检测后现场卫生清理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杨伟华</w:t>
            </w: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负责检测后现场卫生清理和消毒工作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13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拍照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欧小燕</w:t>
            </w: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负责现场拍照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活动简讯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唐春艳</w:t>
            </w: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负责撰写活动简讯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广州大学附属中学花都狮岭实验学校德育处</w:t>
      </w:r>
    </w:p>
    <w:p>
      <w:pPr>
        <w:numPr>
          <w:ilvl w:val="0"/>
          <w:numId w:val="0"/>
        </w:numPr>
        <w:jc w:val="right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2021年8月28日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12671D"/>
    <w:multiLevelType w:val="singleLevel"/>
    <w:tmpl w:val="8D12671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1A8C995"/>
    <w:multiLevelType w:val="singleLevel"/>
    <w:tmpl w:val="B1A8C99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63E93B5"/>
    <w:multiLevelType w:val="singleLevel"/>
    <w:tmpl w:val="563E93B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D78C935"/>
    <w:multiLevelType w:val="singleLevel"/>
    <w:tmpl w:val="6D78C93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66FBF"/>
    <w:rsid w:val="03983B1F"/>
    <w:rsid w:val="07177963"/>
    <w:rsid w:val="0B3F1D72"/>
    <w:rsid w:val="0EDB43A6"/>
    <w:rsid w:val="121F2817"/>
    <w:rsid w:val="13E27F25"/>
    <w:rsid w:val="17537684"/>
    <w:rsid w:val="17644C66"/>
    <w:rsid w:val="19672BFE"/>
    <w:rsid w:val="1AB52F53"/>
    <w:rsid w:val="1AD75404"/>
    <w:rsid w:val="1BDE3A99"/>
    <w:rsid w:val="1F1667F4"/>
    <w:rsid w:val="1F9F7035"/>
    <w:rsid w:val="1FF25919"/>
    <w:rsid w:val="22622C50"/>
    <w:rsid w:val="25F13646"/>
    <w:rsid w:val="27D40873"/>
    <w:rsid w:val="28151488"/>
    <w:rsid w:val="293A69C3"/>
    <w:rsid w:val="2D057E56"/>
    <w:rsid w:val="2E313BC8"/>
    <w:rsid w:val="2E7B45E4"/>
    <w:rsid w:val="35FC1760"/>
    <w:rsid w:val="380A3309"/>
    <w:rsid w:val="4AB7537F"/>
    <w:rsid w:val="4C5A1E48"/>
    <w:rsid w:val="4EDC4C04"/>
    <w:rsid w:val="4EF5260C"/>
    <w:rsid w:val="519257B6"/>
    <w:rsid w:val="51CE4B65"/>
    <w:rsid w:val="551D216F"/>
    <w:rsid w:val="58E11DA5"/>
    <w:rsid w:val="5B3C4427"/>
    <w:rsid w:val="5EDA638A"/>
    <w:rsid w:val="600F5ACD"/>
    <w:rsid w:val="61F23EE4"/>
    <w:rsid w:val="65737479"/>
    <w:rsid w:val="67D336DF"/>
    <w:rsid w:val="6A3011E2"/>
    <w:rsid w:val="73C3130B"/>
    <w:rsid w:val="79C37EA0"/>
    <w:rsid w:val="7AD2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2021-08-28T07:47:00Z</dcterms:created>
  <dc:creator>apple</dc:creator>
  <cp:lastModifiedBy>钟凤平</cp:lastModifiedBy>
  <dcterms:modified xsi:type="dcterms:W3CDTF">2021-08-29T04:33:21Z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24366E819303427BAB134C5834DD3D28</vt:lpwstr>
  </property>
</Properties>
</file>