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ind w:left="-168" w:leftChars="-80" w:firstLine="442" w:firstLineChars="100"/>
        <w:jc w:val="center"/>
        <w:rPr>
          <w:rFonts w:hint="eastAsia" w:ascii="宋体-PUA" w:hAnsi="宋体" w:eastAsia="仿宋_GB2312"/>
          <w:b/>
          <w:sz w:val="44"/>
          <w:szCs w:val="44"/>
        </w:rPr>
      </w:pPr>
      <w:r>
        <w:rPr>
          <w:rFonts w:hint="eastAsia" w:ascii="宋体-PUA" w:hAnsi="宋体" w:eastAsia="仿宋_GB2312"/>
          <w:b/>
          <w:sz w:val="44"/>
          <w:szCs w:val="44"/>
          <w:lang w:eastAsia="zh-CN"/>
        </w:rPr>
        <w:t>广州市花都区花广金狮</w:t>
      </w:r>
      <w:r>
        <w:rPr>
          <w:rFonts w:hint="eastAsia" w:ascii="宋体-PUA" w:hAnsi="宋体" w:eastAsia="仿宋_GB2312"/>
          <w:b/>
          <w:sz w:val="44"/>
          <w:szCs w:val="44"/>
        </w:rPr>
        <w:t>学校会议纪要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828"/>
        <w:gridCol w:w="1530"/>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5"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会议名称</w:t>
            </w:r>
          </w:p>
        </w:tc>
        <w:tc>
          <w:tcPr>
            <w:tcW w:w="7615" w:type="dxa"/>
            <w:gridSpan w:val="3"/>
            <w:noWrap w:val="0"/>
            <w:vAlign w:val="center"/>
          </w:tcPr>
          <w:p>
            <w:pPr>
              <w:jc w:val="center"/>
              <w:rPr>
                <w:rFonts w:hint="eastAsia" w:ascii="仿宋" w:hAnsi="仿宋" w:eastAsia="仿宋"/>
                <w:b/>
                <w:sz w:val="24"/>
              </w:rPr>
            </w:pPr>
            <w:r>
              <w:rPr>
                <w:rFonts w:hint="eastAsia" w:ascii="仿宋" w:hAnsi="仿宋" w:eastAsia="仿宋"/>
                <w:b/>
                <w:sz w:val="24"/>
              </w:rPr>
              <w:t>202</w:t>
            </w:r>
            <w:r>
              <w:rPr>
                <w:rFonts w:ascii="仿宋" w:hAnsi="仿宋" w:eastAsia="仿宋"/>
                <w:b/>
                <w:sz w:val="24"/>
              </w:rPr>
              <w:t>1</w:t>
            </w:r>
            <w:r>
              <w:rPr>
                <w:rFonts w:hint="eastAsia" w:ascii="仿宋" w:hAnsi="仿宋" w:eastAsia="仿宋"/>
                <w:b/>
                <w:sz w:val="24"/>
              </w:rPr>
              <w:t>—202</w:t>
            </w:r>
            <w:r>
              <w:rPr>
                <w:rFonts w:ascii="仿宋" w:hAnsi="仿宋" w:eastAsia="仿宋"/>
                <w:b/>
                <w:sz w:val="24"/>
              </w:rPr>
              <w:t>2</w:t>
            </w:r>
            <w:r>
              <w:rPr>
                <w:rFonts w:hint="eastAsia" w:ascii="仿宋" w:hAnsi="仿宋" w:eastAsia="仿宋"/>
                <w:b/>
                <w:sz w:val="24"/>
              </w:rPr>
              <w:t>学年第</w:t>
            </w:r>
            <w:r>
              <w:rPr>
                <w:rFonts w:hint="eastAsia" w:ascii="仿宋" w:hAnsi="仿宋" w:eastAsia="仿宋"/>
                <w:b/>
                <w:sz w:val="24"/>
                <w:lang w:eastAsia="zh-CN"/>
              </w:rPr>
              <w:t>二</w:t>
            </w:r>
            <w:r>
              <w:rPr>
                <w:rFonts w:hint="eastAsia" w:ascii="仿宋" w:hAnsi="仿宋" w:eastAsia="仿宋"/>
                <w:b/>
                <w:sz w:val="24"/>
              </w:rPr>
              <w:t>学期</w:t>
            </w:r>
            <w:r>
              <w:rPr>
                <w:rFonts w:hint="eastAsia" w:ascii="仿宋" w:hAnsi="仿宋" w:eastAsia="仿宋"/>
                <w:b/>
                <w:sz w:val="24"/>
                <w:lang w:eastAsia="zh-CN"/>
              </w:rPr>
              <w:t>班主任例</w:t>
            </w:r>
            <w:r>
              <w:rPr>
                <w:rFonts w:hint="eastAsia" w:ascii="仿宋" w:hAnsi="仿宋" w:eastAsia="仿宋"/>
                <w:b/>
                <w:sz w:val="24"/>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65"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会议时间</w:t>
            </w:r>
          </w:p>
        </w:tc>
        <w:tc>
          <w:tcPr>
            <w:tcW w:w="3828" w:type="dxa"/>
            <w:noWrap w:val="0"/>
            <w:vAlign w:val="center"/>
          </w:tcPr>
          <w:p>
            <w:pPr>
              <w:jc w:val="left"/>
              <w:rPr>
                <w:rFonts w:hint="eastAsia" w:ascii="仿宋" w:hAnsi="仿宋" w:eastAsia="仿宋"/>
                <w:sz w:val="24"/>
                <w:lang w:val="en-US" w:eastAsia="zh-CN"/>
              </w:rPr>
            </w:pPr>
            <w:r>
              <w:rPr>
                <w:rFonts w:hint="eastAsia" w:ascii="仿宋" w:hAnsi="仿宋" w:eastAsia="仿宋"/>
                <w:sz w:val="24"/>
              </w:rPr>
              <w:t>202</w:t>
            </w:r>
            <w:r>
              <w:rPr>
                <w:rFonts w:hint="eastAsia" w:ascii="仿宋" w:hAnsi="仿宋" w:eastAsia="仿宋"/>
                <w:sz w:val="24"/>
                <w:lang w:val="en-US" w:eastAsia="zh-CN"/>
              </w:rPr>
              <w:t>2</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28</w:t>
            </w:r>
            <w:r>
              <w:rPr>
                <w:rFonts w:hint="eastAsia" w:ascii="仿宋" w:hAnsi="仿宋" w:eastAsia="仿宋"/>
                <w:sz w:val="24"/>
              </w:rPr>
              <w:t>日</w:t>
            </w:r>
            <w:r>
              <w:rPr>
                <w:rFonts w:hint="eastAsia" w:ascii="仿宋" w:hAnsi="仿宋" w:eastAsia="仿宋"/>
                <w:sz w:val="24"/>
                <w:lang w:val="en-US" w:eastAsia="zh-CN"/>
              </w:rPr>
              <w:t xml:space="preserve"> </w:t>
            </w:r>
            <w:r>
              <w:rPr>
                <w:rFonts w:hint="eastAsia" w:ascii="仿宋" w:hAnsi="仿宋" w:eastAsia="仿宋"/>
                <w:sz w:val="24"/>
              </w:rPr>
              <w:t>星期</w:t>
            </w:r>
            <w:r>
              <w:rPr>
                <w:rFonts w:hint="eastAsia" w:ascii="仿宋" w:hAnsi="仿宋" w:eastAsia="仿宋"/>
                <w:sz w:val="24"/>
                <w:lang w:eastAsia="zh-CN"/>
              </w:rPr>
              <w:t>一</w:t>
            </w:r>
          </w:p>
        </w:tc>
        <w:tc>
          <w:tcPr>
            <w:tcW w:w="1530"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会议地点</w:t>
            </w:r>
          </w:p>
        </w:tc>
        <w:tc>
          <w:tcPr>
            <w:tcW w:w="2257" w:type="dxa"/>
            <w:noWrap w:val="0"/>
            <w:vAlign w:val="center"/>
          </w:tcPr>
          <w:p>
            <w:pPr>
              <w:adjustRightInd w:val="0"/>
              <w:snapToGrid w:val="0"/>
              <w:spacing w:line="300" w:lineRule="auto"/>
              <w:jc w:val="center"/>
              <w:rPr>
                <w:rFonts w:hint="default" w:ascii="仿宋" w:hAnsi="仿宋" w:eastAsia="仿宋"/>
                <w:sz w:val="24"/>
                <w:lang w:val="en-US" w:eastAsia="zh-CN"/>
              </w:rPr>
            </w:pPr>
            <w:r>
              <w:rPr>
                <w:rFonts w:hint="eastAsia" w:ascii="仿宋" w:hAnsi="仿宋" w:eastAsia="仿宋"/>
                <w:sz w:val="24"/>
                <w:lang w:val="en-US" w:eastAsia="zh-CN"/>
              </w:rPr>
              <w:t>C401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65"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会议主持</w:t>
            </w:r>
          </w:p>
        </w:tc>
        <w:tc>
          <w:tcPr>
            <w:tcW w:w="3828" w:type="dxa"/>
            <w:noWrap w:val="0"/>
            <w:vAlign w:val="center"/>
          </w:tcPr>
          <w:p>
            <w:pPr>
              <w:jc w:val="center"/>
              <w:rPr>
                <w:rFonts w:hint="eastAsia" w:ascii="仿宋" w:hAnsi="仿宋" w:eastAsia="仿宋"/>
                <w:sz w:val="24"/>
                <w:lang w:eastAsia="zh-CN"/>
              </w:rPr>
            </w:pPr>
            <w:r>
              <w:rPr>
                <w:rFonts w:hint="eastAsia" w:ascii="仿宋" w:hAnsi="仿宋" w:eastAsia="仿宋"/>
                <w:sz w:val="24"/>
                <w:lang w:eastAsia="zh-CN"/>
              </w:rPr>
              <w:t>刘芳</w:t>
            </w:r>
          </w:p>
        </w:tc>
        <w:tc>
          <w:tcPr>
            <w:tcW w:w="1530"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记 录 人</w:t>
            </w:r>
          </w:p>
        </w:tc>
        <w:tc>
          <w:tcPr>
            <w:tcW w:w="2257" w:type="dxa"/>
            <w:noWrap w:val="0"/>
            <w:vAlign w:val="center"/>
          </w:tcPr>
          <w:p>
            <w:pPr>
              <w:jc w:val="center"/>
              <w:rPr>
                <w:rFonts w:hint="eastAsia" w:ascii="仿宋" w:hAnsi="仿宋" w:eastAsia="仿宋"/>
                <w:sz w:val="24"/>
                <w:lang w:eastAsia="zh-CN"/>
              </w:rPr>
            </w:pPr>
            <w:r>
              <w:rPr>
                <w:rFonts w:hint="eastAsia" w:ascii="仿宋" w:hAnsi="仿宋" w:eastAsia="仿宋"/>
                <w:sz w:val="24"/>
                <w:lang w:eastAsia="zh-CN"/>
              </w:rPr>
              <w:t>肖攀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5"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参加人员</w:t>
            </w:r>
          </w:p>
        </w:tc>
        <w:tc>
          <w:tcPr>
            <w:tcW w:w="7615" w:type="dxa"/>
            <w:gridSpan w:val="3"/>
            <w:noWrap w:val="0"/>
            <w:vAlign w:val="center"/>
          </w:tcPr>
          <w:p>
            <w:pPr>
              <w:jc w:val="left"/>
              <w:rPr>
                <w:rFonts w:hint="eastAsia" w:ascii="仿宋" w:hAnsi="仿宋" w:eastAsia="仿宋" w:cs="宋体"/>
                <w:sz w:val="24"/>
                <w:lang w:eastAsia="zh-CN"/>
              </w:rPr>
            </w:pPr>
            <w:r>
              <w:rPr>
                <w:rFonts w:hint="eastAsia" w:ascii="仿宋" w:hAnsi="仿宋" w:eastAsia="仿宋"/>
                <w:sz w:val="24"/>
                <w:lang w:eastAsia="zh-CN"/>
              </w:rPr>
              <w:t>杨世和、刘芳、何秀兰、</w:t>
            </w:r>
            <w:bookmarkStart w:id="0" w:name="_GoBack"/>
            <w:bookmarkEnd w:id="0"/>
            <w:r>
              <w:rPr>
                <w:rFonts w:hint="eastAsia" w:ascii="仿宋" w:hAnsi="仿宋" w:eastAsia="仿宋"/>
                <w:sz w:val="24"/>
                <w:lang w:eastAsia="zh-CN"/>
              </w:rPr>
              <w:t>各班主任、德育处成员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5" w:type="dxa"/>
            <w:noWrap w:val="0"/>
            <w:vAlign w:val="center"/>
          </w:tcPr>
          <w:p>
            <w:pPr>
              <w:adjustRightInd w:val="0"/>
              <w:snapToGrid w:val="0"/>
              <w:spacing w:line="300" w:lineRule="auto"/>
              <w:jc w:val="left"/>
              <w:rPr>
                <w:rFonts w:hint="eastAsia" w:ascii="仿宋" w:hAnsi="仿宋" w:eastAsia="仿宋"/>
                <w:sz w:val="24"/>
              </w:rPr>
            </w:pPr>
            <w:r>
              <w:rPr>
                <w:rFonts w:hint="eastAsia" w:ascii="仿宋" w:hAnsi="仿宋" w:eastAsia="仿宋"/>
                <w:sz w:val="24"/>
              </w:rPr>
              <w:t>缺勤人员</w:t>
            </w:r>
          </w:p>
        </w:tc>
        <w:tc>
          <w:tcPr>
            <w:tcW w:w="7615" w:type="dxa"/>
            <w:gridSpan w:val="3"/>
            <w:noWrap w:val="0"/>
            <w:vAlign w:val="center"/>
          </w:tcPr>
          <w:p>
            <w:pPr>
              <w:adjustRightInd w:val="0"/>
              <w:snapToGrid w:val="0"/>
              <w:jc w:val="left"/>
              <w:rPr>
                <w:rFonts w:hint="eastAsia"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65" w:type="dxa"/>
            <w:noWrap w:val="0"/>
            <w:vAlign w:val="center"/>
          </w:tcPr>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内</w:t>
            </w: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容</w:t>
            </w: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纪</w:t>
            </w: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要</w:t>
            </w: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tc>
        <w:tc>
          <w:tcPr>
            <w:tcW w:w="2835" w:type="dxa"/>
            <w:gridSpan w:val="3"/>
            <w:noWrap w:val="0"/>
            <w:vAlign w:val="top"/>
          </w:tcPr>
          <w:p>
            <w:pPr>
              <w:jc w:val="center"/>
              <w:rPr>
                <w:rFonts w:hint="eastAsia"/>
                <w:b/>
                <w:bCs/>
                <w:sz w:val="24"/>
                <w:szCs w:val="32"/>
              </w:rPr>
            </w:pPr>
            <w:r>
              <w:rPr>
                <w:rFonts w:hint="eastAsia"/>
                <w:b/>
                <w:bCs/>
                <w:sz w:val="32"/>
                <w:szCs w:val="40"/>
              </w:rPr>
              <w:t>花广金狮中学部小课程管理制度（试行）</w:t>
            </w:r>
          </w:p>
          <w:p>
            <w:pPr>
              <w:jc w:val="center"/>
              <w:rPr>
                <w:rFonts w:hint="eastAsia"/>
                <w:b/>
                <w:bCs/>
                <w:sz w:val="32"/>
                <w:szCs w:val="40"/>
              </w:rPr>
            </w:pPr>
            <w:r>
              <w:rPr>
                <w:rFonts w:hint="eastAsia"/>
                <w:b/>
                <w:bCs/>
                <w:sz w:val="32"/>
                <w:szCs w:val="40"/>
              </w:rPr>
              <w:t>第一篇   早操课程管理制度</w:t>
            </w:r>
          </w:p>
          <w:p>
            <w:pPr>
              <w:jc w:val="center"/>
              <w:rPr>
                <w:rFonts w:hint="eastAsia"/>
                <w:b/>
                <w:bCs/>
                <w:sz w:val="32"/>
                <w:szCs w:val="40"/>
              </w:rPr>
            </w:pPr>
            <w:r>
              <w:rPr>
                <w:rFonts w:hint="eastAsia"/>
                <w:b/>
                <w:bCs/>
                <w:sz w:val="32"/>
                <w:szCs w:val="40"/>
              </w:rPr>
              <w:t>制度推进人:陈康林</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为了促进学风建设，培养广大学生健康的学习生活习惯和良好的精神风貌，根据《学校体育工作条例》和学校工作要求，决定在全体在校生中推行早操制度，为确保早操效果，特制订本办法。</w:t>
            </w:r>
          </w:p>
          <w:p>
            <w:pPr>
              <w:numPr>
                <w:ilvl w:val="0"/>
                <w:numId w:val="1"/>
              </w:numPr>
              <w:ind w:left="-420" w:leftChars="0" w:firstLine="420" w:firstLineChars="0"/>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时间：7:10-7:20</w:t>
            </w:r>
          </w:p>
          <w:p>
            <w:pPr>
              <w:numPr>
                <w:ilvl w:val="0"/>
                <w:numId w:val="1"/>
              </w:numPr>
              <w:ind w:left="-420" w:leftChars="0" w:firstLine="420" w:firstLineChars="0"/>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初一：田径场（下雨在教室早读）</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初二：羽毛球场（下雨在A栋架空层和报告厅门口）</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初三：早读</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初一年级监管人：陈捷、肖攀（谢家乐/黄婉玲）</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初二年级监管人：陈康林（黄婉玲/谢家乐）</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初三年级监管人：级长、早读老师</w:t>
            </w:r>
          </w:p>
          <w:p>
            <w:pPr>
              <w:numPr>
                <w:ilvl w:val="0"/>
                <w:numId w:val="1"/>
              </w:numPr>
              <w:ind w:left="-420" w:leftChars="0" w:firstLine="420" w:firstLineChars="0"/>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早操具体要求：</w:t>
            </w:r>
          </w:p>
          <w:p>
            <w:pPr>
              <w:numPr>
                <w:ilvl w:val="0"/>
                <w:numId w:val="2"/>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每周二至周五，早晨7：10--7：20为出操时间(国家法定节假日、学校假期、规定休息日、恶劣天气除外)。</w:t>
            </w:r>
          </w:p>
          <w:p>
            <w:pPr>
              <w:numPr>
                <w:ilvl w:val="0"/>
                <w:numId w:val="2"/>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在规定时间内，以班级为单位、出操的学生要按时集合，严守纪律，保证出操质量。</w:t>
            </w:r>
          </w:p>
          <w:p>
            <w:pPr>
              <w:numPr>
                <w:ilvl w:val="0"/>
                <w:numId w:val="2"/>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出操内容为：初一拳术、队列；初二队列、拳术、体能、广播体操。学生会检查组进行早操到操率、迟到早退率、做操质量、着装等检查，每周通报一次。</w:t>
            </w:r>
          </w:p>
          <w:p>
            <w:pPr>
              <w:numPr>
                <w:ilvl w:val="0"/>
                <w:numId w:val="2"/>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7：00-7:08分是休整时间，学生可以利用这段时间打水。7:20分准时收操。</w:t>
            </w:r>
          </w:p>
          <w:p>
            <w:pPr>
              <w:numPr>
                <w:ilvl w:val="0"/>
                <w:numId w:val="2"/>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仪容、仪表大方得体，不许穿大衣、拖鞋，外衣要拉上或扣上，不戴手套，不戴帽子，不围围巾;</w:t>
            </w:r>
          </w:p>
          <w:p>
            <w:pPr>
              <w:numPr>
                <w:ilvl w:val="0"/>
                <w:numId w:val="2"/>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早操音乐响起前各班应在操场指定地点集中站好，做到快、静、齐，纵队、横队均在一条线;</w:t>
            </w:r>
          </w:p>
          <w:p>
            <w:pPr>
              <w:numPr>
                <w:ilvl w:val="0"/>
                <w:numId w:val="2"/>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学生应做到听口令执行相应动作，动作协调一致，标准有力;</w:t>
            </w:r>
          </w:p>
          <w:p>
            <w:pPr>
              <w:numPr>
                <w:ilvl w:val="0"/>
                <w:numId w:val="2"/>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队形队列散开要求”整齐”、”迅速”，间隔合理;</w:t>
            </w:r>
          </w:p>
          <w:p>
            <w:pPr>
              <w:numPr>
                <w:ilvl w:val="0"/>
                <w:numId w:val="2"/>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要求全体同学始终参与，以饱满的热情积极做操。</w:t>
            </w:r>
          </w:p>
          <w:p>
            <w:pPr>
              <w:numPr>
                <w:ilvl w:val="0"/>
                <w:numId w:val="1"/>
              </w:numPr>
              <w:ind w:left="-420" w:leftChars="0" w:firstLine="420" w:firstLineChars="0"/>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考勤检查</w:t>
            </w:r>
          </w:p>
          <w:p>
            <w:pPr>
              <w:numPr>
                <w:ilvl w:val="0"/>
                <w:numId w:val="3"/>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早操检查组由学生会随机抽查。</w:t>
            </w:r>
          </w:p>
          <w:p>
            <w:pPr>
              <w:numPr>
                <w:ilvl w:val="0"/>
                <w:numId w:val="3"/>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每日早晨7：08分，检查组成员准时开始考勤。7：10后到的学生记迟到一次，7：20后到的同学记旷操一次，7:20之前离开的同学记旷操一次。</w:t>
            </w:r>
          </w:p>
          <w:p>
            <w:pPr>
              <w:numPr>
                <w:ilvl w:val="0"/>
                <w:numId w:val="3"/>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学生出早操时不得托人或代人虚报出勤，一经发现按旷操处理并予以批评教育。</w:t>
            </w:r>
          </w:p>
          <w:p>
            <w:pPr>
              <w:numPr>
                <w:ilvl w:val="0"/>
                <w:numId w:val="1"/>
              </w:numPr>
              <w:ind w:left="-420" w:leftChars="0" w:firstLine="420" w:firstLineChars="0"/>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请假制度</w:t>
            </w:r>
          </w:p>
          <w:p>
            <w:pPr>
              <w:numPr>
                <w:ilvl w:val="0"/>
                <w:numId w:val="4"/>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学生因病或其他特殊原因不能参加早操时，应事先办理请假手续，因急病或紧急情况来不及事先请假的，应在当天内补办请假手续。病假必须有医院证明，事假必须有充分理由。</w:t>
            </w:r>
          </w:p>
          <w:p>
            <w:pPr>
              <w:numPr>
                <w:ilvl w:val="0"/>
                <w:numId w:val="4"/>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学生请假一次，需经班主任签字，否则无效;学生请假二至三天需经德育处批准，请假超过三天的需医生证明，德育处处审批。</w:t>
            </w:r>
          </w:p>
          <w:p>
            <w:pPr>
              <w:numPr>
                <w:ilvl w:val="0"/>
                <w:numId w:val="1"/>
              </w:numPr>
              <w:ind w:left="-420" w:leftChars="0" w:firstLine="420" w:firstLineChars="0"/>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奖惩方式</w:t>
            </w:r>
          </w:p>
          <w:p>
            <w:pPr>
              <w:numPr>
                <w:ilvl w:val="0"/>
                <w:numId w:val="5"/>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学生个人早操出勤情况纳入体育课成绩和综合素质测评。三次无故不出早操者、累计五次迟到者、十次请假者，取消本学年参加各类各项评优、评奖活动资格。</w:t>
            </w:r>
          </w:p>
          <w:p>
            <w:pPr>
              <w:numPr>
                <w:ilvl w:val="0"/>
                <w:numId w:val="5"/>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各班级学生早操出勤情况作为评选“优秀班集体”先进集体的条件之一。</w:t>
            </w:r>
          </w:p>
          <w:p>
            <w:pPr>
              <w:numPr>
                <w:ilvl w:val="0"/>
                <w:numId w:val="5"/>
              </w:numPr>
              <w:ind w:left="0" w:leftChars="0" w:firstLine="420" w:firstLineChars="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学部学生早操出勤率作为学部学生工作考核依据之一。</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注：本制度即日起严格执行。（因疫情影响，不进行早操，具体情况由德育处前一晚公布。）</w:t>
            </w:r>
          </w:p>
          <w:p>
            <w:pPr>
              <w:rPr>
                <w:rFonts w:hint="eastAsia"/>
              </w:rPr>
            </w:pPr>
          </w:p>
          <w:p>
            <w:pPr>
              <w:jc w:val="center"/>
              <w:rPr>
                <w:rFonts w:hint="eastAsia"/>
                <w:b/>
                <w:bCs/>
                <w:sz w:val="32"/>
                <w:szCs w:val="40"/>
              </w:rPr>
            </w:pPr>
            <w:r>
              <w:rPr>
                <w:rFonts w:hint="eastAsia"/>
                <w:b/>
                <w:bCs/>
                <w:sz w:val="32"/>
                <w:szCs w:val="40"/>
              </w:rPr>
              <w:t>第</w:t>
            </w:r>
            <w:r>
              <w:rPr>
                <w:rFonts w:hint="eastAsia"/>
                <w:b/>
                <w:bCs/>
                <w:sz w:val="32"/>
                <w:szCs w:val="40"/>
                <w:lang w:val="en-US" w:eastAsia="zh-CN"/>
              </w:rPr>
              <w:t>二</w:t>
            </w:r>
            <w:r>
              <w:rPr>
                <w:rFonts w:hint="eastAsia"/>
                <w:b/>
                <w:bCs/>
                <w:sz w:val="32"/>
                <w:szCs w:val="40"/>
              </w:rPr>
              <w:t xml:space="preserve">篇   </w:t>
            </w:r>
            <w:r>
              <w:rPr>
                <w:rFonts w:hint="eastAsia"/>
                <w:b/>
                <w:bCs/>
                <w:sz w:val="32"/>
                <w:szCs w:val="40"/>
                <w:lang w:val="en-US" w:eastAsia="zh-CN"/>
              </w:rPr>
              <w:t>大课间</w:t>
            </w:r>
            <w:r>
              <w:rPr>
                <w:rFonts w:hint="eastAsia"/>
                <w:b/>
                <w:bCs/>
                <w:sz w:val="32"/>
                <w:szCs w:val="40"/>
              </w:rPr>
              <w:t>课程管理制度</w:t>
            </w:r>
          </w:p>
          <w:p>
            <w:pPr>
              <w:jc w:val="center"/>
              <w:rPr>
                <w:rFonts w:hint="eastAsia"/>
                <w:b/>
                <w:bCs/>
                <w:sz w:val="32"/>
                <w:szCs w:val="40"/>
                <w:lang w:val="en-US" w:eastAsia="zh-CN"/>
              </w:rPr>
            </w:pPr>
            <w:r>
              <w:rPr>
                <w:rFonts w:hint="eastAsia"/>
                <w:b/>
                <w:bCs/>
                <w:sz w:val="32"/>
                <w:szCs w:val="40"/>
              </w:rPr>
              <w:t>制度推进人:</w:t>
            </w:r>
            <w:r>
              <w:rPr>
                <w:rFonts w:hint="eastAsia"/>
                <w:b/>
                <w:bCs/>
                <w:sz w:val="32"/>
                <w:szCs w:val="40"/>
                <w:lang w:val="en-US" w:eastAsia="zh-CN"/>
              </w:rPr>
              <w:t>黄婉玲</w:t>
            </w:r>
          </w:p>
          <w:p>
            <w:pPr>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eastAsia="zh-CN"/>
              </w:rPr>
              <w:t>为</w:t>
            </w:r>
            <w:r>
              <w:rPr>
                <w:rFonts w:hint="eastAsia" w:ascii="仿宋" w:hAnsi="仿宋" w:eastAsia="仿宋" w:cs="仿宋"/>
                <w:bCs/>
                <w:sz w:val="28"/>
                <w:szCs w:val="28"/>
              </w:rPr>
              <w:t>贯彻落实《中共中央国务院对于加强青少年体育增强青少年体质的意见》的精神，坚持“健康第一”的指导思想，促进学生健康成长，切实增强学生的体质，提高学生的学习效率。改变单一的课间操活动模式，丰富大课间活动的内容</w:t>
            </w:r>
            <w:r>
              <w:rPr>
                <w:rFonts w:hint="eastAsia" w:ascii="仿宋" w:hAnsi="仿宋" w:eastAsia="仿宋" w:cs="仿宋"/>
                <w:bCs/>
                <w:sz w:val="28"/>
                <w:szCs w:val="28"/>
                <w:lang w:eastAsia="zh-CN"/>
              </w:rPr>
              <w:t>，</w:t>
            </w:r>
            <w:r>
              <w:rPr>
                <w:rFonts w:hint="eastAsia" w:ascii="仿宋" w:hAnsi="仿宋" w:eastAsia="仿宋" w:cs="仿宋"/>
                <w:bCs/>
                <w:sz w:val="28"/>
                <w:szCs w:val="28"/>
              </w:rPr>
              <w:t>充分发挥学生和教师的主动性和制造性。</w:t>
            </w:r>
          </w:p>
          <w:p>
            <w:pPr>
              <w:pStyle w:val="4"/>
              <w:numPr>
                <w:ilvl w:val="0"/>
                <w:numId w:val="6"/>
              </w:numPr>
              <w:ind w:left="720" w:leftChars="0" w:firstLineChars="0"/>
              <w:jc w:val="left"/>
              <w:rPr>
                <w:rFonts w:ascii="宋体" w:hAnsi="宋体" w:eastAsia="宋体" w:cs="宋体"/>
                <w:b/>
                <w:sz w:val="28"/>
                <w:szCs w:val="28"/>
              </w:rPr>
            </w:pPr>
            <w:r>
              <w:rPr>
                <w:rFonts w:hint="eastAsia" w:ascii="宋体" w:hAnsi="宋体" w:eastAsia="宋体" w:cs="宋体"/>
                <w:b/>
                <w:sz w:val="28"/>
                <w:szCs w:val="28"/>
              </w:rPr>
              <w:t>活动时间：</w:t>
            </w:r>
          </w:p>
          <w:p>
            <w:pPr>
              <w:numPr>
                <w:ilvl w:val="0"/>
                <w:numId w:val="0"/>
              </w:numPr>
              <w:ind w:left="42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t>周一~周五上午9:30</w:t>
            </w:r>
            <w:r>
              <w:rPr>
                <w:rFonts w:hint="eastAsia" w:ascii="仿宋" w:hAnsi="仿宋" w:eastAsia="仿宋" w:cs="仿宋"/>
                <w:sz w:val="28"/>
                <w:szCs w:val="28"/>
                <w:lang w:val="en-US" w:eastAsia="zh-CN"/>
              </w:rPr>
              <w:t>--10:00</w:t>
            </w:r>
            <w:r>
              <w:rPr>
                <w:rFonts w:hint="eastAsia" w:ascii="仿宋" w:hAnsi="仿宋" w:eastAsia="仿宋" w:cs="仿宋"/>
                <w:sz w:val="28"/>
                <w:szCs w:val="28"/>
                <w:lang w:val="en-US" w:eastAsia="zh-CN"/>
              </w:rPr>
              <w:br w:type="textWrapping"/>
            </w:r>
            <w:r>
              <w:rPr>
                <w:rFonts w:hint="eastAsia" w:ascii="仿宋" w:hAnsi="仿宋" w:eastAsia="仿宋" w:cs="仿宋"/>
                <w:color w:val="FF0000"/>
                <w:sz w:val="28"/>
                <w:szCs w:val="28"/>
                <w:lang w:val="en-US" w:eastAsia="zh-CN"/>
              </w:rPr>
              <w:t>注：1、9:30班准时下课，9:55结束大课间；</w:t>
            </w:r>
            <w:r>
              <w:rPr>
                <w:rFonts w:hint="eastAsia" w:ascii="仿宋" w:hAnsi="仿宋" w:eastAsia="仿宋" w:cs="仿宋"/>
                <w:color w:val="FF0000"/>
                <w:sz w:val="28"/>
                <w:szCs w:val="28"/>
                <w:lang w:val="en-US" w:eastAsia="zh-CN"/>
              </w:rPr>
              <w:br w:type="textWrapping"/>
            </w:r>
            <w:r>
              <w:rPr>
                <w:rFonts w:hint="eastAsia" w:ascii="仿宋" w:hAnsi="仿宋" w:eastAsia="仿宋" w:cs="仿宋"/>
                <w:color w:val="FF0000"/>
                <w:sz w:val="28"/>
                <w:szCs w:val="28"/>
                <w:lang w:val="en-US" w:eastAsia="zh-CN"/>
              </w:rPr>
              <w:t xml:space="preserve">    2、学生在第二节课后打水，大课间结束后不能打水，避免影响上课。</w:t>
            </w:r>
          </w:p>
          <w:p>
            <w:pPr>
              <w:pStyle w:val="4"/>
              <w:numPr>
                <w:ilvl w:val="0"/>
                <w:numId w:val="6"/>
              </w:numPr>
              <w:ind w:left="720" w:leftChars="0" w:firstLineChars="0"/>
              <w:jc w:val="left"/>
              <w:rPr>
                <w:rFonts w:ascii="宋体" w:hAnsi="宋体" w:eastAsia="宋体" w:cs="宋体"/>
                <w:b/>
                <w:sz w:val="28"/>
                <w:szCs w:val="28"/>
              </w:rPr>
            </w:pPr>
            <w:r>
              <w:rPr>
                <w:rFonts w:hint="eastAsia" w:ascii="宋体" w:hAnsi="宋体" w:eastAsia="宋体" w:cs="宋体"/>
                <w:b/>
                <w:sz w:val="28"/>
                <w:szCs w:val="28"/>
              </w:rPr>
              <w:t>活动对象：</w:t>
            </w:r>
          </w:p>
          <w:p>
            <w:pPr>
              <w:pStyle w:val="4"/>
              <w:widowControl w:val="0"/>
              <w:numPr>
                <w:ilvl w:val="0"/>
                <w:numId w:val="0"/>
              </w:numPr>
              <w:ind w:left="420" w:leftChars="0"/>
              <w:jc w:val="left"/>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初中部全体学生</w:t>
            </w:r>
          </w:p>
          <w:p>
            <w:pPr>
              <w:pStyle w:val="4"/>
              <w:numPr>
                <w:ilvl w:val="0"/>
                <w:numId w:val="6"/>
              </w:numPr>
              <w:ind w:left="720" w:leftChars="0" w:firstLineChars="0"/>
              <w:jc w:val="left"/>
              <w:rPr>
                <w:rFonts w:ascii="宋体" w:hAnsi="宋体" w:eastAsia="宋体" w:cs="宋体"/>
                <w:b/>
                <w:sz w:val="28"/>
                <w:szCs w:val="28"/>
              </w:rPr>
            </w:pPr>
            <w:r>
              <w:rPr>
                <w:rFonts w:hint="eastAsia" w:ascii="宋体" w:hAnsi="宋体" w:eastAsia="宋体" w:cs="宋体"/>
                <w:b/>
                <w:sz w:val="28"/>
                <w:szCs w:val="28"/>
              </w:rPr>
              <w:t>活动地点：</w:t>
            </w:r>
          </w:p>
          <w:p>
            <w:pPr>
              <w:pStyle w:val="4"/>
              <w:numPr>
                <w:ilvl w:val="0"/>
                <w:numId w:val="7"/>
              </w:numPr>
              <w:ind w:left="1140" w:leftChars="0" w:hanging="72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九年级：田径场</w:t>
            </w:r>
          </w:p>
          <w:p>
            <w:pPr>
              <w:pStyle w:val="4"/>
              <w:numPr>
                <w:ilvl w:val="0"/>
                <w:numId w:val="7"/>
              </w:numPr>
              <w:ind w:left="1140" w:leftChars="0" w:hanging="72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八年级：军事基地</w:t>
            </w:r>
          </w:p>
          <w:p>
            <w:pPr>
              <w:pStyle w:val="4"/>
              <w:numPr>
                <w:ilvl w:val="0"/>
                <w:numId w:val="7"/>
              </w:numPr>
              <w:ind w:left="1140" w:leftChars="0" w:hanging="72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七年级：羽毛球场</w:t>
            </w:r>
          </w:p>
          <w:p>
            <w:pPr>
              <w:pStyle w:val="4"/>
              <w:numPr>
                <w:ilvl w:val="0"/>
                <w:numId w:val="6"/>
              </w:numPr>
              <w:ind w:left="720" w:leftChars="0" w:hanging="720" w:firstLineChars="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活动内容</w:t>
            </w:r>
          </w:p>
          <w:p>
            <w:pPr>
              <w:pStyle w:val="4"/>
              <w:numPr>
                <w:ilvl w:val="0"/>
                <w:numId w:val="8"/>
              </w:numPr>
              <w:ind w:left="0" w:leftChars="0" w:firstLine="420" w:firstLineChars="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七年级</w:t>
            </w:r>
          </w:p>
          <w:p>
            <w:pPr>
              <w:numPr>
                <w:ilvl w:val="0"/>
                <w:numId w:val="9"/>
              </w:numPr>
              <w:spacing w:line="360" w:lineRule="auto"/>
              <w:ind w:left="630"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体能练习（上肢力量练习、下肢力量练习）</w:t>
            </w:r>
          </w:p>
          <w:p>
            <w:pPr>
              <w:numPr>
                <w:ilvl w:val="0"/>
                <w:numId w:val="9"/>
              </w:numPr>
              <w:spacing w:line="360" w:lineRule="auto"/>
              <w:ind w:left="630" w:leftChars="0" w:firstLine="0" w:firstLine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短跑练习（短距离组合跑（20米+40米+60米+80米+100米）×2～3组）</w:t>
            </w:r>
          </w:p>
          <w:p>
            <w:pPr>
              <w:numPr>
                <w:ilvl w:val="0"/>
                <w:numId w:val="9"/>
              </w:numPr>
              <w:spacing w:line="360" w:lineRule="auto"/>
              <w:ind w:left="630" w:leftChars="0" w:firstLine="0" w:firstLineChars="0"/>
              <w:rPr>
                <w:rFonts w:hint="eastAsia" w:ascii="宋体" w:hAnsi="宋体" w:eastAsia="宋体" w:cs="宋体"/>
                <w:b w:val="0"/>
                <w:bCs w:val="0"/>
                <w:color w:val="auto"/>
                <w:sz w:val="28"/>
                <w:szCs w:val="28"/>
                <w:lang w:val="en-US" w:eastAsia="zh-CN"/>
              </w:rPr>
            </w:pPr>
            <w:r>
              <w:rPr>
                <w:rFonts w:hint="eastAsia" w:ascii="仿宋" w:hAnsi="仿宋" w:eastAsia="仿宋" w:cs="仿宋"/>
                <w:b w:val="0"/>
                <w:bCs w:val="0"/>
                <w:sz w:val="28"/>
                <w:szCs w:val="28"/>
                <w:lang w:val="en-US" w:eastAsia="zh-CN"/>
              </w:rPr>
              <w:t>耐力跑练习（定时跑、圆周追逐跑、弯道走+直道跑）</w:t>
            </w:r>
          </w:p>
          <w:p>
            <w:pPr>
              <w:numPr>
                <w:ilvl w:val="0"/>
                <w:numId w:val="9"/>
              </w:numPr>
              <w:spacing w:line="360" w:lineRule="auto"/>
              <w:ind w:left="630" w:leftChars="0" w:firstLine="0" w:firstLineChars="0"/>
              <w:rPr>
                <w:rFonts w:hint="eastAsia" w:ascii="宋体" w:hAnsi="宋体" w:eastAsia="宋体" w:cs="宋体"/>
                <w:b w:val="0"/>
                <w:bCs w:val="0"/>
                <w:color w:val="auto"/>
                <w:sz w:val="28"/>
                <w:szCs w:val="28"/>
                <w:lang w:val="en-US" w:eastAsia="zh-CN"/>
              </w:rPr>
            </w:pPr>
            <w:r>
              <w:rPr>
                <w:rFonts w:hint="eastAsia" w:ascii="仿宋" w:hAnsi="仿宋" w:eastAsia="仿宋" w:cs="仿宋"/>
                <w:b w:val="0"/>
                <w:bCs w:val="0"/>
                <w:sz w:val="28"/>
                <w:szCs w:val="28"/>
                <w:lang w:val="en-US" w:eastAsia="zh-CN"/>
              </w:rPr>
              <w:t>跑操练习</w:t>
            </w:r>
          </w:p>
          <w:p>
            <w:pPr>
              <w:pStyle w:val="4"/>
              <w:numPr>
                <w:ilvl w:val="0"/>
                <w:numId w:val="0"/>
              </w:numPr>
              <w:ind w:left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（只要以开放日展示内容为主，具体由教官安排。）</w:t>
            </w:r>
          </w:p>
          <w:p>
            <w:pPr>
              <w:pStyle w:val="4"/>
              <w:numPr>
                <w:ilvl w:val="0"/>
                <w:numId w:val="8"/>
              </w:numPr>
              <w:ind w:left="0" w:leftChars="0" w:firstLine="420" w:firstLineChars="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八年级</w:t>
            </w:r>
          </w:p>
          <w:p>
            <w:pPr>
              <w:numPr>
                <w:ilvl w:val="0"/>
                <w:numId w:val="10"/>
              </w:numPr>
              <w:spacing w:line="360" w:lineRule="auto"/>
              <w:ind w:left="630"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体能练习（开合跳、高抬腿、登山跑、胯下击掌、波比跳等）</w:t>
            </w:r>
          </w:p>
          <w:p>
            <w:pPr>
              <w:numPr>
                <w:ilvl w:val="0"/>
                <w:numId w:val="10"/>
              </w:numPr>
              <w:spacing w:line="360" w:lineRule="auto"/>
              <w:ind w:left="630" w:leftChars="0" w:firstLine="0" w:firstLine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足球练习（足球颠球练习，班级内可进行PK，激发学生兴趣）</w:t>
            </w:r>
          </w:p>
          <w:p>
            <w:pPr>
              <w:numPr>
                <w:ilvl w:val="0"/>
                <w:numId w:val="10"/>
              </w:numPr>
              <w:spacing w:line="360" w:lineRule="auto"/>
              <w:ind w:left="630" w:leftChars="0" w:firstLine="0" w:firstLine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跳绳练习（15秒×2组，30秒×2组，1分钟×2组，3分钟×1组）</w:t>
            </w:r>
          </w:p>
          <w:p>
            <w:pPr>
              <w:numPr>
                <w:ilvl w:val="0"/>
                <w:numId w:val="10"/>
              </w:numPr>
              <w:spacing w:line="360" w:lineRule="auto"/>
              <w:ind w:left="630" w:leftChars="0" w:firstLine="0" w:firstLine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耐力跑练习（耐力跑+加速跑）</w:t>
            </w:r>
          </w:p>
          <w:p>
            <w:pPr>
              <w:pStyle w:val="4"/>
              <w:numPr>
                <w:ilvl w:val="0"/>
                <w:numId w:val="8"/>
              </w:numPr>
              <w:ind w:left="0" w:leftChars="0" w:firstLine="420" w:firstLineChars="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九年级</w:t>
            </w:r>
          </w:p>
          <w:p>
            <w:pPr>
              <w:pStyle w:val="4"/>
              <w:numPr>
                <w:ilvl w:val="0"/>
                <w:numId w:val="11"/>
              </w:numPr>
              <w:ind w:left="210" w:leftChars="0" w:firstLine="420" w:firstLine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体育中考前：</w:t>
            </w:r>
          </w:p>
          <w:p>
            <w:pPr>
              <w:numPr>
                <w:ilvl w:val="0"/>
                <w:numId w:val="12"/>
              </w:numPr>
              <w:spacing w:line="360" w:lineRule="auto"/>
              <w:ind w:left="1475" w:leftChars="0" w:hanging="425"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分项分班练习（足球、耐力跑和跳绳）</w:t>
            </w:r>
          </w:p>
          <w:p>
            <w:pPr>
              <w:numPr>
                <w:ilvl w:val="0"/>
                <w:numId w:val="12"/>
              </w:numPr>
              <w:spacing w:line="360" w:lineRule="auto"/>
              <w:ind w:left="1475" w:leftChars="0" w:hanging="425"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个别进行练习（体育中考选项：立定跳远、三级蛙跳和实心球等）</w:t>
            </w:r>
          </w:p>
          <w:p>
            <w:pPr>
              <w:numPr>
                <w:ilvl w:val="0"/>
                <w:numId w:val="12"/>
              </w:numPr>
              <w:spacing w:line="360" w:lineRule="auto"/>
              <w:ind w:left="1475" w:leftChars="0" w:hanging="425"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测试（体育模拟考和800米/100米月测）</w:t>
            </w:r>
          </w:p>
          <w:p>
            <w:pPr>
              <w:numPr>
                <w:ilvl w:val="0"/>
                <w:numId w:val="0"/>
              </w:numPr>
              <w:spacing w:line="360" w:lineRule="auto"/>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（行政领导、班主任与学生一同跑操，与同学们齐头并进。）</w:t>
            </w:r>
          </w:p>
          <w:p>
            <w:pPr>
              <w:pStyle w:val="4"/>
              <w:numPr>
                <w:ilvl w:val="0"/>
                <w:numId w:val="11"/>
              </w:numPr>
              <w:ind w:left="210" w:leftChars="0" w:firstLine="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体育中考后：</w:t>
            </w:r>
          </w:p>
          <w:p>
            <w:pPr>
              <w:numPr>
                <w:ilvl w:val="0"/>
                <w:numId w:val="13"/>
              </w:numPr>
              <w:spacing w:line="360" w:lineRule="auto"/>
              <w:ind w:left="1475" w:leftChars="0" w:hanging="425"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音乐放松跑和适当体能练习</w:t>
            </w:r>
          </w:p>
          <w:p>
            <w:pPr>
              <w:numPr>
                <w:ilvl w:val="0"/>
                <w:numId w:val="13"/>
              </w:numPr>
              <w:spacing w:line="360" w:lineRule="auto"/>
              <w:ind w:left="1475" w:leftChars="0" w:hanging="425" w:firstLine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趣味游戏</w:t>
            </w:r>
          </w:p>
          <w:p>
            <w:pPr>
              <w:numPr>
                <w:ilvl w:val="0"/>
                <w:numId w:val="13"/>
              </w:numPr>
              <w:spacing w:line="360" w:lineRule="auto"/>
              <w:ind w:left="1475" w:leftChars="0" w:hanging="425" w:firstLine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其它（放松身心练习和开展活动或活动排练等）</w:t>
            </w:r>
          </w:p>
          <w:p>
            <w:pPr>
              <w:pStyle w:val="4"/>
              <w:numPr>
                <w:ilvl w:val="0"/>
                <w:numId w:val="0"/>
              </w:numPr>
              <w:ind w:leftChars="0"/>
              <w:jc w:val="left"/>
              <w:rPr>
                <w:rFonts w:hint="eastAsia" w:ascii="宋体" w:hAnsi="宋体" w:eastAsia="宋体" w:cs="宋体"/>
                <w:b w:val="0"/>
                <w:bCs w:val="0"/>
                <w:color w:val="auto"/>
                <w:sz w:val="28"/>
                <w:szCs w:val="28"/>
                <w:lang w:val="en-US" w:eastAsia="zh-CN"/>
              </w:rPr>
            </w:pPr>
          </w:p>
          <w:p>
            <w:pPr>
              <w:pStyle w:val="4"/>
              <w:numPr>
                <w:ilvl w:val="0"/>
                <w:numId w:val="0"/>
              </w:numPr>
              <w:ind w:leftChars="0"/>
              <w:jc w:val="left"/>
              <w:rPr>
                <w:rFonts w:hint="eastAsia" w:ascii="仿宋" w:hAnsi="仿宋" w:eastAsia="仿宋" w:cs="仿宋"/>
                <w:color w:val="FF0000"/>
                <w:sz w:val="28"/>
                <w:szCs w:val="28"/>
              </w:rPr>
            </w:pPr>
            <w:r>
              <w:rPr>
                <w:rFonts w:hint="eastAsia" w:ascii="仿宋" w:hAnsi="仿宋" w:eastAsia="仿宋" w:cs="仿宋"/>
                <w:color w:val="FF0000"/>
                <w:sz w:val="28"/>
                <w:szCs w:val="28"/>
              </w:rPr>
              <w:t>注：下雨天，听从体育组的安排，</w:t>
            </w:r>
          </w:p>
          <w:p>
            <w:pPr>
              <w:pStyle w:val="4"/>
              <w:numPr>
                <w:ilvl w:val="0"/>
                <w:numId w:val="0"/>
              </w:numPr>
              <w:ind w:leftChars="200"/>
              <w:jc w:val="left"/>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lang w:eastAsia="zh-CN"/>
              </w:rPr>
              <w:t>初三年级优先，</w:t>
            </w:r>
            <w:r>
              <w:rPr>
                <w:rFonts w:hint="eastAsia" w:ascii="仿宋" w:hAnsi="仿宋" w:eastAsia="仿宋" w:cs="仿宋"/>
                <w:color w:val="FF0000"/>
                <w:sz w:val="28"/>
                <w:szCs w:val="28"/>
                <w:lang w:val="en-US" w:eastAsia="zh-CN"/>
              </w:rPr>
              <w:t>分批分班带学生到架空层进行和报告厅门口进行体育锻炼。</w:t>
            </w:r>
          </w:p>
          <w:p>
            <w:pPr>
              <w:pStyle w:val="4"/>
              <w:numPr>
                <w:ilvl w:val="0"/>
                <w:numId w:val="0"/>
              </w:numPr>
              <w:ind w:leftChars="200"/>
              <w:jc w:val="left"/>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 七、八年级在课室进行室内操（如广播体操、军体拳、擒敌拳等），由班主任或科任老师组织和看班。</w:t>
            </w:r>
          </w:p>
          <w:p>
            <w:pPr>
              <w:pStyle w:val="4"/>
              <w:numPr>
                <w:ilvl w:val="0"/>
                <w:numId w:val="0"/>
              </w:numPr>
              <w:ind w:leftChars="0"/>
              <w:jc w:val="left"/>
              <w:rPr>
                <w:rFonts w:hint="eastAsia" w:ascii="宋体" w:hAnsi="宋体" w:eastAsia="宋体" w:cs="宋体"/>
                <w:b w:val="0"/>
                <w:bCs w:val="0"/>
                <w:color w:val="auto"/>
                <w:sz w:val="28"/>
                <w:szCs w:val="28"/>
                <w:lang w:val="en-US" w:eastAsia="zh-CN"/>
              </w:rPr>
            </w:pPr>
          </w:p>
          <w:p>
            <w:pPr>
              <w:pStyle w:val="4"/>
              <w:numPr>
                <w:ilvl w:val="0"/>
                <w:numId w:val="6"/>
              </w:numPr>
              <w:ind w:left="720" w:leftChars="0" w:hanging="720" w:firstLineChars="0"/>
              <w:jc w:val="left"/>
              <w:rPr>
                <w:rFonts w:ascii="宋体" w:hAnsi="宋体" w:eastAsia="宋体" w:cs="宋体"/>
                <w:b/>
                <w:sz w:val="28"/>
                <w:szCs w:val="28"/>
              </w:rPr>
            </w:pPr>
            <w:r>
              <w:rPr>
                <w:rFonts w:hint="eastAsia" w:ascii="宋体" w:hAnsi="宋体" w:eastAsia="宋体" w:cs="宋体"/>
                <w:b/>
                <w:sz w:val="28"/>
                <w:szCs w:val="28"/>
              </w:rPr>
              <w:t>活动要求：</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铃响后各班学生迅速收拾好桌面，桌椅摆放整齐，外套挂在椅子上，随后迅速到门外集合，要求快、静、齐</w:t>
            </w:r>
            <w:r>
              <w:rPr>
                <w:rFonts w:hint="eastAsia" w:ascii="仿宋" w:hAnsi="仿宋" w:eastAsia="仿宋" w:cs="仿宋"/>
                <w:sz w:val="28"/>
                <w:szCs w:val="28"/>
                <w:lang w:eastAsia="zh-CN"/>
              </w:rPr>
              <w:t>。</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进场队形：两两自然一排，走路下楼梯，到达一楼后小跑进入指定场地。</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各班级到指定位置进行各项项目开展，不得随意乱跑。</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各班级必须严格按照事先安排的场地进行活动，不得擅自改变地点。</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班主任需全程参与，带领学生积极参与活动。</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体育委员根据练习项目有序开展，班主任协助管好学生纪律。</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学生无特殊情况不得缺席，班主任清点人数，考勤将纳入班级量化考核。</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放松，各班要快速、有序、就近地站到本班放松活动区域。整齐有序，按口令完成放松练习，放松练习过程中要保持安静，队形整齐。</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放松结束后，以班级为单位退场，退场时队形整齐。两队前进，两两对齐。队伍不能散漫</w:t>
            </w:r>
            <w:r>
              <w:rPr>
                <w:rFonts w:hint="eastAsia" w:ascii="仿宋" w:hAnsi="仿宋" w:eastAsia="仿宋" w:cs="仿宋"/>
                <w:sz w:val="28"/>
                <w:szCs w:val="28"/>
                <w:lang w:eastAsia="zh-CN"/>
              </w:rPr>
              <w:t>。</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退场时，各班慢跑至楼梯口停下，走路上楼梯，不得奔跑，注意安全。</w:t>
            </w:r>
          </w:p>
          <w:p>
            <w:pPr>
              <w:numPr>
                <w:ilvl w:val="0"/>
                <w:numId w:val="14"/>
              </w:numPr>
              <w:ind w:left="0" w:leftChars="0" w:firstLine="420" w:firstLineChars="0"/>
              <w:jc w:val="left"/>
              <w:rPr>
                <w:rFonts w:hint="eastAsia" w:ascii="仿宋" w:hAnsi="仿宋" w:eastAsia="仿宋" w:cs="仿宋"/>
                <w:sz w:val="28"/>
                <w:szCs w:val="28"/>
              </w:rPr>
            </w:pPr>
            <w:r>
              <w:rPr>
                <w:rFonts w:hint="eastAsia" w:ascii="仿宋" w:hAnsi="仿宋" w:eastAsia="仿宋" w:cs="仿宋"/>
                <w:sz w:val="28"/>
                <w:szCs w:val="28"/>
              </w:rPr>
              <w:t>天气炎热，学生穿夏装短袖进行大课间即可。如穿了外套的学生，脱下外套必须要叠好放整齐，禁止乱扔乱放。</w:t>
            </w:r>
          </w:p>
          <w:p>
            <w:pPr>
              <w:jc w:val="center"/>
              <w:rPr>
                <w:rFonts w:hint="eastAsia"/>
                <w:sz w:val="28"/>
                <w:szCs w:val="36"/>
                <w:lang w:val="en-US" w:eastAsia="zh-CN"/>
              </w:rPr>
            </w:pPr>
          </w:p>
          <w:p>
            <w:pPr>
              <w:jc w:val="center"/>
              <w:rPr>
                <w:rFonts w:hint="default" w:eastAsia="宋体"/>
                <w:b/>
                <w:bCs/>
                <w:sz w:val="32"/>
                <w:szCs w:val="40"/>
                <w:lang w:val="en-US" w:eastAsia="zh-CN"/>
              </w:rPr>
            </w:pPr>
            <w:r>
              <w:rPr>
                <w:rFonts w:hint="eastAsia"/>
                <w:b/>
                <w:bCs/>
                <w:sz w:val="32"/>
                <w:szCs w:val="40"/>
              </w:rPr>
              <w:t>第</w:t>
            </w:r>
            <w:r>
              <w:rPr>
                <w:rFonts w:hint="eastAsia"/>
                <w:b/>
                <w:bCs/>
                <w:sz w:val="32"/>
                <w:szCs w:val="40"/>
                <w:lang w:val="en-US" w:eastAsia="zh-CN"/>
              </w:rPr>
              <w:t>三</w:t>
            </w:r>
            <w:r>
              <w:rPr>
                <w:rFonts w:hint="eastAsia"/>
                <w:b/>
                <w:bCs/>
                <w:sz w:val="32"/>
                <w:szCs w:val="40"/>
              </w:rPr>
              <w:t xml:space="preserve">篇   </w:t>
            </w:r>
            <w:r>
              <w:rPr>
                <w:rFonts w:hint="eastAsia"/>
                <w:b/>
                <w:bCs/>
                <w:sz w:val="32"/>
                <w:szCs w:val="40"/>
                <w:lang w:val="en-US" w:eastAsia="zh-CN"/>
              </w:rPr>
              <w:t>喝牛奶操作规范</w:t>
            </w:r>
          </w:p>
          <w:p>
            <w:pPr>
              <w:jc w:val="center"/>
              <w:rPr>
                <w:rFonts w:hint="eastAsia"/>
                <w:b/>
                <w:bCs/>
                <w:sz w:val="32"/>
                <w:szCs w:val="40"/>
                <w:lang w:val="en-US" w:eastAsia="zh-CN"/>
              </w:rPr>
            </w:pPr>
            <w:r>
              <w:rPr>
                <w:rFonts w:hint="eastAsia"/>
                <w:b/>
                <w:bCs/>
                <w:sz w:val="32"/>
                <w:szCs w:val="40"/>
              </w:rPr>
              <w:t>制度推进人:</w:t>
            </w:r>
            <w:r>
              <w:rPr>
                <w:rFonts w:hint="eastAsia"/>
                <w:b/>
                <w:bCs/>
                <w:sz w:val="32"/>
                <w:szCs w:val="40"/>
                <w:lang w:val="en-US" w:eastAsia="zh-CN"/>
              </w:rPr>
              <w:t>陈捷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为更规范学生喝牛奶时间，让学生实现“行为自律”的学生培养目标。方便牛奶盒更好的统一回收。学校对学生喝牛奶作出操作规范，请师生严格遵照执行。</w:t>
            </w:r>
          </w:p>
          <w:p>
            <w:pPr>
              <w:numPr>
                <w:ilvl w:val="0"/>
                <w:numId w:val="15"/>
              </w:numPr>
              <w:ind w:left="0" w:leftChars="0" w:firstLineChars="0"/>
              <w:rPr>
                <w:rFonts w:hint="eastAsia"/>
                <w:b/>
                <w:bCs/>
                <w:sz w:val="28"/>
                <w:szCs w:val="28"/>
                <w:lang w:eastAsia="zh-CN"/>
              </w:rPr>
            </w:pPr>
            <w:r>
              <w:rPr>
                <w:rFonts w:hint="eastAsia"/>
                <w:b/>
                <w:bCs/>
                <w:sz w:val="28"/>
                <w:szCs w:val="28"/>
                <w:lang w:eastAsia="zh-CN"/>
              </w:rPr>
              <w:t>管理目标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在无教师看管时，学生能自主管理，喝牛奶安静有序；按规定时间喝完牛奶，喝完后能及时回收牛奶盒，保持教室整洁干净。</w:t>
            </w:r>
          </w:p>
          <w:p>
            <w:pPr>
              <w:widowControl w:val="0"/>
              <w:numPr>
                <w:ilvl w:val="0"/>
                <w:numId w:val="15"/>
              </w:numPr>
              <w:ind w:left="0" w:leftChars="0" w:firstLine="0" w:firstLineChars="0"/>
              <w:jc w:val="both"/>
              <w:rPr>
                <w:rFonts w:hint="eastAsia"/>
                <w:b/>
                <w:bCs/>
                <w:sz w:val="28"/>
                <w:szCs w:val="28"/>
                <w:lang w:eastAsia="zh-CN"/>
              </w:rPr>
            </w:pPr>
            <w:r>
              <w:rPr>
                <w:rFonts w:hint="eastAsia"/>
                <w:b/>
                <w:bCs/>
                <w:sz w:val="28"/>
                <w:szCs w:val="28"/>
                <w:lang w:eastAsia="zh-CN"/>
              </w:rPr>
              <w:t>常规时间节点</w:t>
            </w: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领牛奶时间：每天第一节课下课后（</w:t>
            </w:r>
            <w:r>
              <w:rPr>
                <w:rFonts w:hint="eastAsia" w:ascii="仿宋" w:hAnsi="仿宋" w:eastAsia="仿宋" w:cs="仿宋"/>
                <w:sz w:val="28"/>
                <w:szCs w:val="28"/>
                <w:lang w:val="en-US" w:eastAsia="zh-CN"/>
              </w:rPr>
              <w:t>8:40——8:50）</w:t>
            </w: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领牛奶地点：学校文印室（校医室隔壁）</w:t>
            </w: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喝牛奶时间：每天第三节课下课后（</w:t>
            </w:r>
            <w:r>
              <w:rPr>
                <w:rFonts w:hint="eastAsia" w:ascii="仿宋" w:hAnsi="仿宋" w:eastAsia="仿宋" w:cs="仿宋"/>
                <w:sz w:val="28"/>
                <w:szCs w:val="28"/>
                <w:lang w:val="en-US" w:eastAsia="zh-CN"/>
              </w:rPr>
              <w:t>10:40——10:50</w:t>
            </w:r>
            <w:r>
              <w:rPr>
                <w:rFonts w:hint="eastAsia" w:ascii="仿宋" w:hAnsi="仿宋" w:eastAsia="仿宋" w:cs="仿宋"/>
                <w:sz w:val="28"/>
                <w:szCs w:val="28"/>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喝牛奶地点：教室座位上；</w:t>
            </w: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空牛奶盒回收时间：第四节课下课（</w:t>
            </w:r>
            <w:r>
              <w:rPr>
                <w:rFonts w:hint="eastAsia" w:ascii="仿宋" w:hAnsi="仿宋" w:eastAsia="仿宋" w:cs="仿宋"/>
                <w:sz w:val="28"/>
                <w:szCs w:val="28"/>
                <w:lang w:val="en-US" w:eastAsia="zh-CN"/>
              </w:rPr>
              <w:t>11:30——11:40</w:t>
            </w:r>
            <w:r>
              <w:rPr>
                <w:rFonts w:hint="eastAsia" w:ascii="仿宋" w:hAnsi="仿宋" w:eastAsia="仿宋" w:cs="仿宋"/>
                <w:sz w:val="28"/>
                <w:szCs w:val="28"/>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回收牛奶地点：文印室门口垃圾桶。</w:t>
            </w:r>
          </w:p>
          <w:p>
            <w:pPr>
              <w:widowControl w:val="0"/>
              <w:numPr>
                <w:ilvl w:val="0"/>
                <w:numId w:val="15"/>
              </w:numPr>
              <w:ind w:left="0" w:leftChars="0" w:firstLine="0" w:firstLineChars="0"/>
              <w:jc w:val="both"/>
              <w:rPr>
                <w:rFonts w:hint="eastAsia"/>
                <w:b/>
                <w:bCs/>
                <w:sz w:val="28"/>
                <w:szCs w:val="28"/>
                <w:lang w:eastAsia="zh-CN"/>
              </w:rPr>
            </w:pPr>
            <w:r>
              <w:rPr>
                <w:rFonts w:hint="eastAsia"/>
                <w:b/>
                <w:bCs/>
                <w:sz w:val="28"/>
                <w:szCs w:val="28"/>
                <w:lang w:eastAsia="zh-CN"/>
              </w:rPr>
              <w:t>人员安排</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420" w:firstLineChars="0"/>
              <w:jc w:val="both"/>
              <w:textAlignment w:val="auto"/>
              <w:rPr>
                <w:rFonts w:hint="eastAsia"/>
                <w:sz w:val="28"/>
                <w:szCs w:val="28"/>
                <w:lang w:val="en-US" w:eastAsia="zh-CN"/>
              </w:rPr>
            </w:pPr>
            <w:r>
              <w:rPr>
                <w:rFonts w:hint="eastAsia" w:ascii="仿宋" w:hAnsi="仿宋" w:eastAsia="仿宋" w:cs="仿宋"/>
                <w:sz w:val="28"/>
                <w:szCs w:val="28"/>
                <w:lang w:eastAsia="zh-CN"/>
              </w:rPr>
              <w:t>班主任负责安排</w:t>
            </w:r>
            <w:r>
              <w:rPr>
                <w:rFonts w:hint="eastAsia" w:ascii="仿宋" w:hAnsi="仿宋" w:eastAsia="仿宋" w:cs="仿宋"/>
                <w:sz w:val="28"/>
                <w:szCs w:val="28"/>
                <w:lang w:val="en-US" w:eastAsia="zh-CN"/>
              </w:rPr>
              <w:t>2名同学负责去拿牛奶并发放。</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420" w:firstLineChars="0"/>
              <w:jc w:val="both"/>
              <w:textAlignment w:val="auto"/>
              <w:rPr>
                <w:rFonts w:hint="eastAsia"/>
                <w:sz w:val="28"/>
                <w:szCs w:val="28"/>
                <w:lang w:val="en-US" w:eastAsia="zh-CN"/>
              </w:rPr>
            </w:pPr>
            <w:r>
              <w:rPr>
                <w:rFonts w:hint="eastAsia" w:ascii="仿宋" w:hAnsi="仿宋" w:eastAsia="仿宋" w:cs="仿宋"/>
                <w:sz w:val="28"/>
                <w:szCs w:val="28"/>
                <w:lang w:val="en-US" w:eastAsia="zh-CN"/>
              </w:rPr>
              <w:t>培养2-3名学生为牛奶管理员。其中，一名学生负责牛奶的饮用组织和管理；另外两名负责牛奶回收，并将牛奶盒拿回学校文印室门口。</w:t>
            </w:r>
          </w:p>
          <w:p>
            <w:pPr>
              <w:widowControl w:val="0"/>
              <w:numPr>
                <w:ilvl w:val="0"/>
                <w:numId w:val="15"/>
              </w:numPr>
              <w:ind w:left="0" w:leftChars="0" w:firstLine="0" w:firstLineChars="0"/>
              <w:jc w:val="both"/>
              <w:rPr>
                <w:rFonts w:hint="eastAsia"/>
                <w:b/>
                <w:bCs/>
                <w:sz w:val="28"/>
                <w:szCs w:val="28"/>
                <w:lang w:val="en-US" w:eastAsia="zh-CN"/>
              </w:rPr>
            </w:pPr>
            <w:r>
              <w:rPr>
                <w:rFonts w:hint="eastAsia"/>
                <w:b/>
                <w:bCs/>
                <w:sz w:val="28"/>
                <w:szCs w:val="28"/>
                <w:lang w:val="en-US" w:eastAsia="zh-CN"/>
              </w:rPr>
              <w:t>具体要求</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发放时，不能远抛牛奶，必须将牛奶发到每名同学手中；每位同学静息或者坐正安静等待；每位同学接到牛奶后，需向发放管理员说声“谢谢”。</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饮用时，保持安静，5分钟内必须喝完；</w:t>
            </w:r>
            <w:r>
              <w:rPr>
                <w:rFonts w:hint="eastAsia" w:ascii="仿宋" w:hAnsi="仿宋" w:eastAsia="仿宋" w:cs="仿宋"/>
                <w:b w:val="0"/>
                <w:bCs w:val="0"/>
                <w:color w:val="FF0000"/>
                <w:sz w:val="28"/>
                <w:szCs w:val="28"/>
                <w:lang w:val="en-US" w:eastAsia="zh-CN"/>
              </w:rPr>
              <w:t>严禁</w:t>
            </w:r>
            <w:r>
              <w:rPr>
                <w:rFonts w:hint="eastAsia" w:ascii="仿宋" w:hAnsi="仿宋" w:eastAsia="仿宋" w:cs="仿宋"/>
                <w:b w:val="0"/>
                <w:bCs w:val="0"/>
                <w:sz w:val="28"/>
                <w:szCs w:val="28"/>
                <w:lang w:val="en-US" w:eastAsia="zh-CN"/>
              </w:rPr>
              <w:t>把牛奶带到</w:t>
            </w:r>
            <w:r>
              <w:rPr>
                <w:rFonts w:hint="eastAsia" w:ascii="仿宋" w:hAnsi="仿宋" w:eastAsia="仿宋" w:cs="仿宋"/>
                <w:b w:val="0"/>
                <w:bCs w:val="0"/>
                <w:color w:val="FF0000"/>
                <w:sz w:val="28"/>
                <w:szCs w:val="28"/>
                <w:lang w:val="en-US" w:eastAsia="zh-CN"/>
              </w:rPr>
              <w:t>饭堂</w:t>
            </w:r>
            <w:r>
              <w:rPr>
                <w:rFonts w:hint="eastAsia" w:ascii="仿宋" w:hAnsi="仿宋" w:eastAsia="仿宋" w:cs="仿宋"/>
                <w:b w:val="0"/>
                <w:bCs w:val="0"/>
                <w:sz w:val="28"/>
                <w:szCs w:val="28"/>
                <w:lang w:val="en-US" w:eastAsia="zh-CN"/>
              </w:rPr>
              <w:t>或者</w:t>
            </w:r>
            <w:r>
              <w:rPr>
                <w:rFonts w:hint="eastAsia" w:ascii="仿宋" w:hAnsi="仿宋" w:eastAsia="仿宋" w:cs="仿宋"/>
                <w:b w:val="0"/>
                <w:bCs w:val="0"/>
                <w:color w:val="FF0000"/>
                <w:sz w:val="28"/>
                <w:szCs w:val="28"/>
                <w:lang w:val="en-US" w:eastAsia="zh-CN"/>
              </w:rPr>
              <w:t>宿舍</w:t>
            </w:r>
            <w:r>
              <w:rPr>
                <w:rFonts w:hint="eastAsia" w:ascii="仿宋" w:hAnsi="仿宋" w:eastAsia="仿宋" w:cs="仿宋"/>
                <w:b w:val="0"/>
                <w:bCs w:val="0"/>
                <w:sz w:val="28"/>
                <w:szCs w:val="28"/>
                <w:lang w:val="en-US" w:eastAsia="zh-CN"/>
              </w:rPr>
              <w:t>，不能将未喝完的牛奶的牛奶放到下次再喝</w:t>
            </w:r>
            <w:r>
              <w:rPr>
                <w:rFonts w:hint="eastAsia" w:ascii="仿宋" w:hAnsi="仿宋" w:eastAsia="仿宋" w:cs="仿宋"/>
                <w:sz w:val="28"/>
                <w:szCs w:val="28"/>
                <w:lang w:val="en-US" w:eastAsia="zh-CN"/>
              </w:rPr>
              <w:t>。</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牛奶带回饭堂或者宿舍的同学，对其同学的牛奶进行没收并扣分。</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b w:val="0"/>
                <w:bCs w:val="0"/>
                <w:color w:val="FF0000"/>
                <w:sz w:val="28"/>
                <w:szCs w:val="28"/>
                <w:lang w:val="en-US" w:eastAsia="zh-CN"/>
              </w:rPr>
            </w:pPr>
            <w:r>
              <w:rPr>
                <w:rFonts w:hint="eastAsia" w:ascii="仿宋" w:hAnsi="仿宋" w:eastAsia="仿宋" w:cs="仿宋"/>
                <w:sz w:val="28"/>
                <w:szCs w:val="28"/>
                <w:lang w:val="en-US" w:eastAsia="zh-CN"/>
              </w:rPr>
              <w:t>两名管理员分别负责回收发放的牛奶盒、吸管、吸管袋。回收“牛奶盒”时，管理员认真清点每位同学是否交还了“奶盒、吸管、吸管袋”，保证不遗漏；对于不遵守纪律的同学，可以对其同学进行扣分的惩戒方式，或者上报班主任单独教育。牛奶必须喝完，杜绝浪费，所有牛奶盒都必须全部回收回来。回收完毕后，将空牛奶盒整齐摆放到收纳盒内，</w:t>
            </w:r>
            <w:r>
              <w:rPr>
                <w:rFonts w:hint="eastAsia" w:ascii="仿宋" w:hAnsi="仿宋" w:eastAsia="仿宋" w:cs="仿宋"/>
                <w:b w:val="0"/>
                <w:bCs w:val="0"/>
                <w:color w:val="FF0000"/>
                <w:sz w:val="28"/>
                <w:szCs w:val="28"/>
                <w:lang w:val="en-US" w:eastAsia="zh-CN"/>
              </w:rPr>
              <w:t>第四节课下课后将空牛奶盒拿回文印室门口，将牛奶盒导入垃圾桶，纸盒放回文印室。</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走班的同学不准将牛奶带到其他班级喝。</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学生会第五节下课后检查各班牛奶回收情况，检查时间：12:40——12:55。</w:t>
            </w:r>
          </w:p>
          <w:p>
            <w:pPr>
              <w:jc w:val="center"/>
              <w:rPr>
                <w:rFonts w:hint="eastAsia"/>
                <w:sz w:val="28"/>
                <w:szCs w:val="36"/>
                <w:lang w:val="en-US" w:eastAsia="zh-CN"/>
              </w:rPr>
            </w:pPr>
          </w:p>
          <w:p>
            <w:pPr>
              <w:jc w:val="center"/>
              <w:rPr>
                <w:rFonts w:hint="eastAsia"/>
                <w:b/>
                <w:bCs/>
                <w:sz w:val="32"/>
                <w:szCs w:val="40"/>
              </w:rPr>
            </w:pPr>
            <w:r>
              <w:rPr>
                <w:rFonts w:hint="eastAsia"/>
                <w:b/>
                <w:bCs/>
                <w:sz w:val="32"/>
                <w:szCs w:val="40"/>
              </w:rPr>
              <w:t>第</w:t>
            </w:r>
            <w:r>
              <w:rPr>
                <w:rFonts w:hint="eastAsia"/>
                <w:b/>
                <w:bCs/>
                <w:sz w:val="32"/>
                <w:szCs w:val="40"/>
                <w:lang w:val="en-US" w:eastAsia="zh-CN"/>
              </w:rPr>
              <w:t>四</w:t>
            </w:r>
            <w:r>
              <w:rPr>
                <w:rFonts w:hint="eastAsia"/>
                <w:b/>
                <w:bCs/>
                <w:sz w:val="32"/>
                <w:szCs w:val="40"/>
              </w:rPr>
              <w:t xml:space="preserve">篇   </w:t>
            </w:r>
            <w:r>
              <w:rPr>
                <w:rFonts w:hint="eastAsia"/>
                <w:b/>
                <w:bCs/>
                <w:sz w:val="32"/>
                <w:szCs w:val="40"/>
                <w:lang w:val="en-US" w:eastAsia="zh-CN"/>
              </w:rPr>
              <w:t>午唱</w:t>
            </w:r>
            <w:r>
              <w:rPr>
                <w:rFonts w:hint="eastAsia"/>
                <w:b/>
                <w:bCs/>
                <w:sz w:val="32"/>
                <w:szCs w:val="40"/>
              </w:rPr>
              <w:t>管理制度</w:t>
            </w:r>
          </w:p>
          <w:p>
            <w:pPr>
              <w:jc w:val="center"/>
              <w:rPr>
                <w:rFonts w:hint="eastAsia"/>
                <w:b/>
                <w:bCs/>
                <w:sz w:val="32"/>
                <w:szCs w:val="40"/>
                <w:lang w:val="en-US" w:eastAsia="zh-CN"/>
              </w:rPr>
            </w:pPr>
            <w:r>
              <w:rPr>
                <w:rFonts w:hint="eastAsia"/>
                <w:b/>
                <w:bCs/>
                <w:sz w:val="32"/>
                <w:szCs w:val="40"/>
              </w:rPr>
              <w:t>制度推进人:</w:t>
            </w:r>
            <w:r>
              <w:rPr>
                <w:rFonts w:hint="eastAsia"/>
                <w:b/>
                <w:bCs/>
                <w:sz w:val="32"/>
                <w:szCs w:val="40"/>
                <w:lang w:val="en-US" w:eastAsia="zh-CN"/>
              </w:rPr>
              <w:t>曹书敏</w:t>
            </w:r>
          </w:p>
          <w:p>
            <w:pPr>
              <w:numPr>
                <w:ilvl w:val="0"/>
                <w:numId w:val="19"/>
              </w:num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活动目的</w:t>
            </w:r>
          </w:p>
          <w:p>
            <w:pPr>
              <w:numPr>
                <w:ilvl w:val="0"/>
                <w:numId w:val="0"/>
              </w:num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活跃和丰富校园文化生活，提高学生的音乐素养，培养学生良好的艺术修养，展示我校学生积极向上、快乐阳光的精神风貌，营造良好的校园文化环节，体现我校阳光育人的理念，在下午第一节课前组织学生进行午唱活动。</w:t>
            </w:r>
          </w:p>
          <w:p>
            <w:pPr>
              <w:numPr>
                <w:ilvl w:val="0"/>
                <w:numId w:val="0"/>
              </w:numPr>
              <w:ind w:firstLine="560"/>
              <w:rPr>
                <w:rFonts w:hint="eastAsia" w:ascii="宋体" w:hAnsi="宋体" w:eastAsia="宋体" w:cs="宋体"/>
                <w:sz w:val="28"/>
                <w:szCs w:val="28"/>
                <w:lang w:val="en-US" w:eastAsia="zh-CN"/>
              </w:rPr>
            </w:pPr>
          </w:p>
          <w:p>
            <w:pPr>
              <w:numPr>
                <w:ilvl w:val="0"/>
                <w:numId w:val="19"/>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午唱要求</w:t>
            </w:r>
          </w:p>
          <w:p>
            <w:pPr>
              <w:numPr>
                <w:ilvl w:val="0"/>
                <w:numId w:val="20"/>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站姿端正，展现良好的精神面貌。</w:t>
            </w:r>
          </w:p>
          <w:p>
            <w:pPr>
              <w:numPr>
                <w:ilvl w:val="0"/>
                <w:numId w:val="20"/>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声音响亮、整齐。</w:t>
            </w:r>
          </w:p>
          <w:p>
            <w:pPr>
              <w:numPr>
                <w:ilvl w:val="0"/>
                <w:numId w:val="20"/>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演唱速度、情感与歌曲一致。</w:t>
            </w:r>
          </w:p>
          <w:p>
            <w:pPr>
              <w:numPr>
                <w:ilvl w:val="0"/>
                <w:numId w:val="20"/>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两名领唱员组织好午唱。</w:t>
            </w:r>
          </w:p>
          <w:p>
            <w:pPr>
              <w:numPr>
                <w:ilvl w:val="0"/>
                <w:numId w:val="20"/>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演唱有感染力（对于声音的音色情感的把握到位，声音的控制处理到位）。</w:t>
            </w:r>
          </w:p>
          <w:p>
            <w:pPr>
              <w:numPr>
                <w:ilvl w:val="0"/>
                <w:numId w:val="20"/>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音准、节奏准确。</w:t>
            </w:r>
          </w:p>
          <w:p>
            <w:pPr>
              <w:numPr>
                <w:ilvl w:val="0"/>
                <w:numId w:val="20"/>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能背唱歌曲。</w:t>
            </w:r>
          </w:p>
          <w:p>
            <w:pPr>
              <w:numPr>
                <w:ilvl w:val="0"/>
                <w:numId w:val="20"/>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班主任跟唱，有带头引领作用。</w:t>
            </w:r>
          </w:p>
          <w:p>
            <w:pPr>
              <w:numPr>
                <w:ilvl w:val="0"/>
                <w:numId w:val="0"/>
              </w:numPr>
              <w:rPr>
                <w:rFonts w:hint="eastAsia" w:ascii="宋体" w:hAnsi="宋体" w:eastAsia="宋体" w:cs="宋体"/>
                <w:sz w:val="28"/>
                <w:szCs w:val="28"/>
                <w:lang w:val="en-US" w:eastAsia="zh-CN"/>
              </w:rPr>
            </w:pPr>
          </w:p>
          <w:p>
            <w:pPr>
              <w:numPr>
                <w:ilvl w:val="0"/>
                <w:numId w:val="19"/>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午唱安排</w:t>
            </w:r>
          </w:p>
          <w:p>
            <w:pPr>
              <w:numPr>
                <w:ilvl w:val="0"/>
                <w:numId w:val="21"/>
              </w:numPr>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单双周的星期一都进行唱歌。单周的星期三前面5分钟进行欣赏，后面五分钟进行唱歌。双周的星期三进行练习竖笛。</w:t>
            </w:r>
          </w:p>
          <w:p>
            <w:pPr>
              <w:numPr>
                <w:ilvl w:val="0"/>
                <w:numId w:val="21"/>
              </w:numPr>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“歌曲”是每周必学曲目，完成必学曲目后班级可以自由选择（由级长提供建议曲目）。所选内容需积极向上、正能量。</w:t>
            </w:r>
          </w:p>
          <w:p>
            <w:pPr>
              <w:numPr>
                <w:ilvl w:val="0"/>
                <w:numId w:val="21"/>
              </w:numPr>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演唱歌曲时需要起立，欣赏和竖笛可以就坐。</w:t>
            </w:r>
          </w:p>
          <w:p>
            <w:pPr>
              <w:numPr>
                <w:ilvl w:val="0"/>
                <w:numId w:val="21"/>
              </w:numPr>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每班安排2位组织的同学进行管理确保每周一歌期间的纪律，该同学需提前3分钟到位打开所需的视频（音频），确保有序进行。</w:t>
            </w:r>
          </w:p>
          <w:p>
            <w:pPr>
              <w:numPr>
                <w:ilvl w:val="0"/>
                <w:numId w:val="21"/>
              </w:numPr>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歌曲部分：由级组或班主任自选版本，可用酷狗或视频APP上的版本。</w:t>
            </w:r>
          </w:p>
          <w:p>
            <w:pPr>
              <w:numPr>
                <w:ilvl w:val="0"/>
                <w:numId w:val="21"/>
              </w:numPr>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竖笛谱子需学生自行彩打并带回学校。</w:t>
            </w:r>
          </w:p>
          <w:p>
            <w:pPr>
              <w:jc w:val="center"/>
              <w:rPr>
                <w:rFonts w:hint="eastAsia"/>
                <w:b/>
                <w:bCs/>
                <w:sz w:val="32"/>
                <w:szCs w:val="40"/>
                <w:lang w:val="en-US" w:eastAsia="zh-CN"/>
              </w:rPr>
            </w:pPr>
            <w:r>
              <w:rPr>
                <w:rFonts w:hint="default" w:ascii="仿宋" w:hAnsi="仿宋" w:eastAsia="仿宋" w:cs="仿宋"/>
                <w:sz w:val="28"/>
                <w:szCs w:val="28"/>
                <w:lang w:val="en-US" w:eastAsia="zh-CN"/>
              </w:rPr>
              <w:drawing>
                <wp:inline distT="0" distB="0" distL="114300" distR="114300">
                  <wp:extent cx="6303010" cy="2418080"/>
                  <wp:effectExtent l="0" t="0" r="2540" b="1270"/>
                  <wp:docPr id="1" name="图片 1" descr="1646986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6986764(1)"/>
                          <pic:cNvPicPr>
                            <a:picLocks noChangeAspect="1"/>
                          </pic:cNvPicPr>
                        </pic:nvPicPr>
                        <pic:blipFill>
                          <a:blip r:embed="rId4"/>
                          <a:stretch>
                            <a:fillRect/>
                          </a:stretch>
                        </pic:blipFill>
                        <pic:spPr>
                          <a:xfrm>
                            <a:off x="0" y="0"/>
                            <a:ext cx="6303010" cy="2418080"/>
                          </a:xfrm>
                          <a:prstGeom prst="rect">
                            <a:avLst/>
                          </a:prstGeom>
                          <a:noFill/>
                          <a:ln>
                            <a:noFill/>
                          </a:ln>
                        </pic:spPr>
                      </pic:pic>
                    </a:graphicData>
                  </a:graphic>
                </wp:inline>
              </w:drawing>
            </w:r>
          </w:p>
          <w:p>
            <w:pPr>
              <w:jc w:val="center"/>
              <w:rPr>
                <w:rFonts w:hint="eastAsia"/>
                <w:sz w:val="28"/>
                <w:szCs w:val="36"/>
                <w:lang w:val="en-US" w:eastAsia="zh-CN"/>
              </w:rPr>
            </w:pPr>
          </w:p>
          <w:p>
            <w:pPr>
              <w:rPr>
                <w:rFonts w:hint="eastAsia"/>
              </w:rPr>
            </w:pPr>
          </w:p>
          <w:p>
            <w:pPr>
              <w:jc w:val="center"/>
              <w:rPr>
                <w:rFonts w:hint="eastAsia" w:eastAsia="宋体"/>
                <w:b/>
                <w:bCs/>
                <w:sz w:val="32"/>
                <w:szCs w:val="40"/>
                <w:lang w:val="en-US" w:eastAsia="zh-CN"/>
              </w:rPr>
            </w:pPr>
            <w:r>
              <w:rPr>
                <w:rFonts w:hint="eastAsia"/>
                <w:b/>
                <w:bCs/>
                <w:sz w:val="32"/>
                <w:szCs w:val="40"/>
              </w:rPr>
              <w:t>第</w:t>
            </w:r>
            <w:r>
              <w:rPr>
                <w:rFonts w:hint="eastAsia"/>
                <w:b/>
                <w:bCs/>
                <w:sz w:val="32"/>
                <w:szCs w:val="40"/>
                <w:lang w:val="en-US" w:eastAsia="zh-CN"/>
              </w:rPr>
              <w:t>五</w:t>
            </w:r>
            <w:r>
              <w:rPr>
                <w:rFonts w:hint="eastAsia"/>
                <w:b/>
                <w:bCs/>
                <w:sz w:val="32"/>
                <w:szCs w:val="40"/>
              </w:rPr>
              <w:t xml:space="preserve">篇   </w:t>
            </w:r>
            <w:r>
              <w:rPr>
                <w:rFonts w:hint="eastAsia"/>
                <w:b/>
                <w:bCs/>
                <w:sz w:val="32"/>
                <w:szCs w:val="40"/>
                <w:lang w:val="en-US" w:eastAsia="zh-CN"/>
              </w:rPr>
              <w:t>眼保课程管理健操</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制度推进人:</w:t>
            </w:r>
            <w:r>
              <w:rPr>
                <w:rFonts w:hint="eastAsia" w:ascii="宋体" w:hAnsi="宋体" w:eastAsia="宋体" w:cs="宋体"/>
                <w:b/>
                <w:bCs/>
                <w:sz w:val="28"/>
                <w:szCs w:val="28"/>
                <w:lang w:val="en-US" w:eastAsia="zh-CN"/>
              </w:rPr>
              <w:t>肖攀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眼保健操可以有效缓解眼疾疲劳</w:t>
            </w:r>
            <w:r>
              <w:rPr>
                <w:rFonts w:hint="eastAsia" w:ascii="仿宋" w:hAnsi="仿宋" w:eastAsia="仿宋" w:cs="仿宋"/>
                <w:sz w:val="28"/>
                <w:szCs w:val="28"/>
                <w:lang w:eastAsia="zh-CN"/>
              </w:rPr>
              <w:t>、</w:t>
            </w:r>
            <w:r>
              <w:rPr>
                <w:rFonts w:hint="eastAsia" w:ascii="仿宋" w:hAnsi="仿宋" w:eastAsia="仿宋" w:cs="仿宋"/>
                <w:sz w:val="28"/>
                <w:szCs w:val="28"/>
              </w:rPr>
              <w:t>保护学生视力、预防近视发生的重要方法之一。为保证眼保健操质量，</w:t>
            </w:r>
            <w:r>
              <w:rPr>
                <w:rFonts w:hint="eastAsia" w:ascii="仿宋" w:hAnsi="仿宋" w:eastAsia="仿宋" w:cs="仿宋"/>
                <w:sz w:val="28"/>
                <w:szCs w:val="28"/>
                <w:lang w:eastAsia="zh-CN"/>
              </w:rPr>
              <w:t>我学部特拟定</w:t>
            </w:r>
            <w:r>
              <w:rPr>
                <w:rFonts w:hint="eastAsia" w:ascii="仿宋" w:hAnsi="仿宋" w:eastAsia="仿宋" w:cs="仿宋"/>
                <w:sz w:val="28"/>
                <w:szCs w:val="28"/>
              </w:rPr>
              <w:t>眼保健操</w:t>
            </w:r>
            <w:r>
              <w:rPr>
                <w:rFonts w:hint="eastAsia" w:ascii="仿宋" w:hAnsi="仿宋" w:eastAsia="仿宋" w:cs="仿宋"/>
                <w:sz w:val="28"/>
                <w:szCs w:val="28"/>
                <w:lang w:eastAsia="zh-CN"/>
              </w:rPr>
              <w:t>管理</w:t>
            </w:r>
            <w:r>
              <w:rPr>
                <w:rFonts w:hint="eastAsia" w:ascii="仿宋" w:hAnsi="仿宋" w:eastAsia="仿宋" w:cs="仿宋"/>
                <w:sz w:val="28"/>
                <w:szCs w:val="28"/>
              </w:rPr>
              <w:t>制度，各</w:t>
            </w:r>
            <w:r>
              <w:rPr>
                <w:rFonts w:hint="eastAsia" w:ascii="仿宋" w:hAnsi="仿宋" w:eastAsia="仿宋" w:cs="仿宋"/>
                <w:sz w:val="28"/>
                <w:szCs w:val="28"/>
                <w:lang w:eastAsia="zh-CN"/>
              </w:rPr>
              <w:t>班</w:t>
            </w:r>
            <w:r>
              <w:rPr>
                <w:rFonts w:hint="eastAsia" w:ascii="仿宋" w:hAnsi="仿宋" w:eastAsia="仿宋" w:cs="仿宋"/>
                <w:sz w:val="28"/>
                <w:szCs w:val="28"/>
              </w:rPr>
              <w:t>要认真落实，切实将工作落到实处。</w:t>
            </w:r>
          </w:p>
          <w:p>
            <w:pPr>
              <w:numPr>
                <w:ilvl w:val="0"/>
                <w:numId w:val="22"/>
              </w:numPr>
              <w:ind w:left="-420" w:leftChars="0" w:firstLine="420" w:firstLineChars="0"/>
              <w:rPr>
                <w:rFonts w:hint="eastAsia" w:ascii="仿宋" w:hAnsi="仿宋" w:eastAsia="仿宋" w:cs="仿宋"/>
                <w:sz w:val="28"/>
                <w:szCs w:val="28"/>
              </w:rPr>
            </w:pPr>
            <w:r>
              <w:rPr>
                <w:rFonts w:hint="eastAsia" w:ascii="宋体" w:hAnsi="宋体" w:eastAsia="宋体" w:cs="宋体"/>
                <w:b/>
                <w:bCs/>
                <w:sz w:val="28"/>
                <w:szCs w:val="28"/>
                <w:lang w:eastAsia="zh-CN"/>
              </w:rPr>
              <w:t>时间：</w:t>
            </w:r>
            <w:r>
              <w:rPr>
                <w:rFonts w:hint="eastAsia" w:ascii="仿宋" w:hAnsi="仿宋" w:eastAsia="仿宋" w:cs="仿宋"/>
                <w:sz w:val="28"/>
                <w:szCs w:val="28"/>
                <w:lang w:val="en-US" w:eastAsia="zh-CN"/>
              </w:rPr>
              <w:t>第六节课下课后15:20-15:25。（</w:t>
            </w:r>
            <w:r>
              <w:rPr>
                <w:rFonts w:hint="eastAsia" w:ascii="仿宋" w:hAnsi="仿宋" w:eastAsia="仿宋" w:cs="仿宋"/>
                <w:sz w:val="28"/>
                <w:szCs w:val="28"/>
              </w:rPr>
              <w:t>禁止以任何理由占用眼保健操时间</w:t>
            </w:r>
            <w:r>
              <w:rPr>
                <w:rFonts w:hint="eastAsia" w:ascii="仿宋" w:hAnsi="仿宋" w:eastAsia="仿宋" w:cs="仿宋"/>
                <w:sz w:val="28"/>
                <w:szCs w:val="28"/>
                <w:lang w:eastAsia="zh-CN"/>
              </w:rPr>
              <w:t>。）</w:t>
            </w:r>
          </w:p>
          <w:p>
            <w:pPr>
              <w:numPr>
                <w:ilvl w:val="0"/>
                <w:numId w:val="22"/>
              </w:numPr>
              <w:ind w:left="-420" w:leftChars="0" w:firstLine="420" w:firstLineChars="0"/>
              <w:rPr>
                <w:rFonts w:hint="eastAsia" w:ascii="宋体" w:hAnsi="宋体" w:eastAsia="宋体" w:cs="宋体"/>
                <w:sz w:val="28"/>
                <w:szCs w:val="28"/>
              </w:rPr>
            </w:pPr>
            <w:r>
              <w:rPr>
                <w:rFonts w:hint="eastAsia" w:ascii="宋体" w:hAnsi="宋体" w:eastAsia="宋体" w:cs="宋体"/>
                <w:b/>
                <w:bCs/>
                <w:sz w:val="28"/>
                <w:szCs w:val="28"/>
                <w:lang w:eastAsia="zh-CN"/>
              </w:rPr>
              <w:t>地点</w:t>
            </w:r>
            <w:r>
              <w:rPr>
                <w:rFonts w:hint="eastAsia" w:ascii="宋体" w:hAnsi="宋体" w:eastAsia="宋体" w:cs="宋体"/>
                <w:sz w:val="28"/>
                <w:szCs w:val="28"/>
                <w:lang w:eastAsia="zh-CN"/>
              </w:rPr>
              <w:t>：</w:t>
            </w:r>
            <w:r>
              <w:rPr>
                <w:rFonts w:hint="eastAsia" w:ascii="仿宋" w:hAnsi="仿宋" w:eastAsia="仿宋" w:cs="仿宋"/>
                <w:sz w:val="28"/>
                <w:szCs w:val="28"/>
                <w:lang w:eastAsia="zh-CN"/>
              </w:rPr>
              <w:t>在上课对应课室。</w:t>
            </w:r>
          </w:p>
          <w:p>
            <w:pPr>
              <w:numPr>
                <w:ilvl w:val="0"/>
                <w:numId w:val="22"/>
              </w:numPr>
              <w:ind w:left="-420" w:leftChars="0" w:firstLine="420" w:firstLineChars="0"/>
              <w:rPr>
                <w:rFonts w:hint="eastAsia" w:ascii="仿宋" w:hAnsi="仿宋" w:eastAsia="仿宋" w:cs="仿宋"/>
                <w:b w:val="0"/>
                <w:bCs w:val="0"/>
                <w:sz w:val="28"/>
                <w:szCs w:val="28"/>
              </w:rPr>
            </w:pPr>
            <w:r>
              <w:rPr>
                <w:rFonts w:hint="eastAsia" w:ascii="宋体" w:hAnsi="宋体" w:eastAsia="宋体" w:cs="宋体"/>
                <w:b/>
                <w:bCs/>
                <w:sz w:val="28"/>
                <w:szCs w:val="28"/>
                <w:lang w:eastAsia="zh-CN"/>
              </w:rPr>
              <w:t>监管员：</w:t>
            </w:r>
            <w:r>
              <w:rPr>
                <w:rFonts w:hint="eastAsia" w:ascii="仿宋" w:hAnsi="仿宋" w:eastAsia="仿宋" w:cs="仿宋"/>
                <w:sz w:val="28"/>
                <w:szCs w:val="28"/>
                <w:lang w:eastAsia="zh-CN"/>
              </w:rPr>
              <w:t>由该节课老师负责组织，班主任（没课）督促，学生会检查。</w:t>
            </w:r>
          </w:p>
          <w:p>
            <w:pPr>
              <w:numPr>
                <w:ilvl w:val="0"/>
                <w:numId w:val="22"/>
              </w:numPr>
              <w:ind w:left="-420" w:leftChars="0" w:firstLine="420" w:firstLineChars="0"/>
              <w:rPr>
                <w:rFonts w:hint="eastAsia" w:ascii="宋体" w:hAnsi="宋体" w:eastAsia="宋体" w:cs="宋体"/>
                <w:b w:val="0"/>
                <w:bCs w:val="0"/>
                <w:sz w:val="28"/>
                <w:szCs w:val="28"/>
              </w:rPr>
            </w:pPr>
            <w:r>
              <w:rPr>
                <w:rFonts w:hint="eastAsia" w:ascii="宋体" w:hAnsi="宋体" w:eastAsia="宋体" w:cs="宋体"/>
                <w:b/>
                <w:bCs/>
                <w:sz w:val="28"/>
                <w:szCs w:val="28"/>
                <w:lang w:eastAsia="zh-CN"/>
              </w:rPr>
              <w:t>管理对象：</w:t>
            </w:r>
            <w:r>
              <w:rPr>
                <w:rFonts w:hint="eastAsia" w:ascii="仿宋" w:hAnsi="仿宋" w:eastAsia="仿宋" w:cs="仿宋"/>
                <w:b w:val="0"/>
                <w:bCs w:val="0"/>
                <w:sz w:val="28"/>
                <w:szCs w:val="28"/>
                <w:lang w:eastAsia="zh-CN"/>
              </w:rPr>
              <w:t>花广金狮学校中学部全体学生。</w:t>
            </w:r>
          </w:p>
          <w:p>
            <w:pPr>
              <w:numPr>
                <w:ilvl w:val="0"/>
                <w:numId w:val="22"/>
              </w:numPr>
              <w:ind w:left="-420" w:leftChars="0" w:firstLine="420" w:firstLineChars="0"/>
              <w:rPr>
                <w:rFonts w:hint="eastAsia" w:ascii="宋体" w:hAnsi="宋体" w:eastAsia="宋体" w:cs="宋体"/>
                <w:sz w:val="28"/>
                <w:szCs w:val="28"/>
              </w:rPr>
            </w:pPr>
            <w:r>
              <w:rPr>
                <w:rFonts w:hint="eastAsia" w:ascii="宋体" w:hAnsi="宋体" w:eastAsia="宋体" w:cs="宋体"/>
                <w:b/>
                <w:bCs/>
                <w:sz w:val="28"/>
                <w:szCs w:val="28"/>
                <w:lang w:eastAsia="zh-CN"/>
              </w:rPr>
              <w:t>制度要求：</w:t>
            </w:r>
          </w:p>
          <w:p>
            <w:pPr>
              <w:numPr>
                <w:ilvl w:val="0"/>
                <w:numId w:val="23"/>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lang w:eastAsia="zh-CN"/>
              </w:rPr>
              <w:t>做眼保健操前，应使用免洗洗手液洗手，或用湿巾将手擦拭干净，以免手上的细菌病毒感染眼睛。</w:t>
            </w:r>
          </w:p>
          <w:p>
            <w:pPr>
              <w:numPr>
                <w:ilvl w:val="0"/>
                <w:numId w:val="23"/>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rPr>
              <w:t>为保证眼保健操质量，学生做眼保健操时，</w:t>
            </w:r>
            <w:r>
              <w:rPr>
                <w:rFonts w:hint="eastAsia" w:ascii="仿宋" w:hAnsi="仿宋" w:eastAsia="仿宋" w:cs="仿宋"/>
                <w:sz w:val="28"/>
                <w:szCs w:val="28"/>
                <w:lang w:eastAsia="zh-CN"/>
              </w:rPr>
              <w:t>老师</w:t>
            </w:r>
            <w:r>
              <w:rPr>
                <w:rFonts w:hint="eastAsia" w:ascii="仿宋" w:hAnsi="仿宋" w:eastAsia="仿宋" w:cs="仿宋"/>
                <w:sz w:val="28"/>
                <w:szCs w:val="28"/>
              </w:rPr>
              <w:t>必须负责监督管理，并在班级维持纪律，眼保健操期间，随时</w:t>
            </w:r>
            <w:r>
              <w:rPr>
                <w:rFonts w:hint="eastAsia" w:ascii="仿宋" w:hAnsi="仿宋" w:eastAsia="仿宋" w:cs="仿宋"/>
                <w:sz w:val="28"/>
                <w:szCs w:val="28"/>
                <w:lang w:eastAsia="zh-CN"/>
              </w:rPr>
              <w:t>可</w:t>
            </w:r>
            <w:r>
              <w:rPr>
                <w:rFonts w:hint="eastAsia" w:ascii="仿宋" w:hAnsi="仿宋" w:eastAsia="仿宋" w:cs="仿宋"/>
                <w:sz w:val="28"/>
                <w:szCs w:val="28"/>
              </w:rPr>
              <w:t>纠正不正确姿势。</w:t>
            </w:r>
          </w:p>
          <w:p>
            <w:pPr>
              <w:numPr>
                <w:ilvl w:val="0"/>
                <w:numId w:val="23"/>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rPr>
              <w:t>眼保健操时间任课教师不得拖堂讲课</w:t>
            </w:r>
            <w:r>
              <w:rPr>
                <w:rFonts w:hint="eastAsia" w:ascii="仿宋" w:hAnsi="仿宋" w:eastAsia="仿宋" w:cs="仿宋"/>
                <w:sz w:val="28"/>
                <w:szCs w:val="28"/>
              </w:rPr>
              <w:tab/>
            </w:r>
            <w:r>
              <w:rPr>
                <w:rFonts w:hint="eastAsia" w:ascii="仿宋" w:hAnsi="仿宋" w:eastAsia="仿宋" w:cs="仿宋"/>
                <w:sz w:val="28"/>
                <w:szCs w:val="28"/>
              </w:rPr>
              <w:t>，以免影响学生做眼保健操。</w:t>
            </w:r>
          </w:p>
          <w:p>
            <w:pPr>
              <w:numPr>
                <w:ilvl w:val="0"/>
                <w:numId w:val="23"/>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lang w:eastAsia="zh-CN"/>
              </w:rPr>
              <w:t>走班</w:t>
            </w:r>
            <w:r>
              <w:rPr>
                <w:rFonts w:hint="eastAsia" w:ascii="仿宋" w:hAnsi="仿宋" w:eastAsia="仿宋" w:cs="仿宋"/>
                <w:sz w:val="28"/>
                <w:szCs w:val="28"/>
              </w:rPr>
              <w:t>上课、</w:t>
            </w:r>
            <w:r>
              <w:rPr>
                <w:rFonts w:hint="eastAsia" w:ascii="仿宋" w:hAnsi="仿宋" w:eastAsia="仿宋" w:cs="仿宋"/>
                <w:sz w:val="28"/>
                <w:szCs w:val="28"/>
                <w:lang w:eastAsia="zh-CN"/>
              </w:rPr>
              <w:t>音乐课、美术课、电脑课</w:t>
            </w:r>
            <w:r>
              <w:rPr>
                <w:rFonts w:hint="eastAsia" w:ascii="仿宋" w:hAnsi="仿宋" w:eastAsia="仿宋" w:cs="仿宋"/>
                <w:sz w:val="28"/>
                <w:szCs w:val="28"/>
              </w:rPr>
              <w:t>及实验课的班级，学生可在当时堂课所在的教室做眼保健操，其眼保健操的监督管理工作均由该堂课的任课教师负责。</w:t>
            </w:r>
          </w:p>
          <w:p>
            <w:pPr>
              <w:numPr>
                <w:ilvl w:val="0"/>
                <w:numId w:val="23"/>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lang w:eastAsia="zh-CN"/>
              </w:rPr>
              <w:t>上体育课不做眼保健操，但是返回班级过程中必须轻声，不得打扰其他班级做眼保健操。）</w:t>
            </w:r>
          </w:p>
          <w:p>
            <w:pPr>
              <w:numPr>
                <w:ilvl w:val="0"/>
                <w:numId w:val="23"/>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rPr>
              <w:t>眼保健操的伴奏音乐响起后，要保持安静，不得在教室说笑、打闹、走动、做作业及外出教室。</w:t>
            </w:r>
          </w:p>
          <w:p>
            <w:pPr>
              <w:numPr>
                <w:ilvl w:val="0"/>
                <w:numId w:val="23"/>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lang w:eastAsia="zh-CN"/>
              </w:rPr>
              <w:t>做眼操时</w:t>
            </w:r>
            <w:r>
              <w:rPr>
                <w:rFonts w:hint="eastAsia" w:ascii="仿宋" w:hAnsi="仿宋" w:eastAsia="仿宋" w:cs="仿宋"/>
                <w:sz w:val="28"/>
                <w:szCs w:val="28"/>
              </w:rPr>
              <w:t>保证坐姿正确，按压穴位准确有力度。若发现有人不做操则视为旷操</w:t>
            </w:r>
            <w:r>
              <w:rPr>
                <w:rFonts w:hint="eastAsia" w:ascii="仿宋" w:hAnsi="仿宋" w:eastAsia="仿宋" w:cs="仿宋"/>
                <w:sz w:val="28"/>
                <w:szCs w:val="28"/>
                <w:lang w:eastAsia="zh-CN"/>
              </w:rPr>
              <w:t>。</w:t>
            </w:r>
          </w:p>
          <w:p>
            <w:pPr>
              <w:numPr>
                <w:ilvl w:val="0"/>
                <w:numId w:val="23"/>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lang w:eastAsia="zh-CN"/>
              </w:rPr>
              <w:t>眼操期间，由学生会及级委组成检查小组，学生会对其进行评分，纳入班级量化考核。</w:t>
            </w:r>
          </w:p>
          <w:p>
            <w:pPr>
              <w:numPr>
                <w:ilvl w:val="0"/>
                <w:numId w:val="22"/>
              </w:numPr>
              <w:ind w:left="-420" w:leftChars="0" w:firstLine="420" w:firstLineChars="0"/>
              <w:rPr>
                <w:rFonts w:hint="eastAsia" w:ascii="宋体" w:hAnsi="宋体" w:eastAsia="宋体" w:cs="宋体"/>
                <w:sz w:val="28"/>
                <w:szCs w:val="28"/>
              </w:rPr>
            </w:pPr>
            <w:r>
              <w:rPr>
                <w:rFonts w:hint="eastAsia" w:ascii="宋体" w:hAnsi="宋体" w:eastAsia="宋体" w:cs="宋体"/>
                <w:b/>
                <w:bCs/>
                <w:sz w:val="28"/>
                <w:szCs w:val="28"/>
                <w:lang w:eastAsia="zh-CN"/>
              </w:rPr>
              <w:t>监管员要求：</w:t>
            </w:r>
          </w:p>
          <w:p>
            <w:pPr>
              <w:numPr>
                <w:ilvl w:val="0"/>
                <w:numId w:val="24"/>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rPr>
              <w:t>班主任</w:t>
            </w:r>
            <w:r>
              <w:rPr>
                <w:rFonts w:hint="eastAsia" w:ascii="仿宋" w:hAnsi="仿宋" w:eastAsia="仿宋" w:cs="仿宋"/>
                <w:sz w:val="28"/>
                <w:szCs w:val="28"/>
                <w:lang w:eastAsia="zh-CN"/>
              </w:rPr>
              <w:t>和负责老师</w:t>
            </w:r>
            <w:r>
              <w:rPr>
                <w:rFonts w:hint="eastAsia" w:ascii="仿宋" w:hAnsi="仿宋" w:eastAsia="仿宋" w:cs="仿宋"/>
                <w:sz w:val="28"/>
                <w:szCs w:val="28"/>
              </w:rPr>
              <w:t>要认真抓好眼保健操，确实保证眼保健操质量</w:t>
            </w:r>
            <w:r>
              <w:rPr>
                <w:rFonts w:hint="eastAsia" w:ascii="仿宋" w:hAnsi="仿宋" w:eastAsia="仿宋" w:cs="仿宋"/>
                <w:sz w:val="28"/>
                <w:szCs w:val="28"/>
                <w:lang w:eastAsia="zh-CN"/>
              </w:rPr>
              <w:t>。</w:t>
            </w:r>
          </w:p>
          <w:p>
            <w:pPr>
              <w:numPr>
                <w:ilvl w:val="0"/>
                <w:numId w:val="24"/>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lang w:eastAsia="zh-CN"/>
              </w:rPr>
              <w:t>眼操后建议</w:t>
            </w:r>
            <w:r>
              <w:rPr>
                <w:rFonts w:hint="eastAsia" w:ascii="仿宋" w:hAnsi="仿宋" w:eastAsia="仿宋" w:cs="仿宋"/>
                <w:sz w:val="28"/>
                <w:szCs w:val="28"/>
              </w:rPr>
              <w:t>学生多运动，多向远处眺望，多转动眼球，来缓解睫状肌疲劳。</w:t>
            </w:r>
          </w:p>
          <w:p>
            <w:pPr>
              <w:numPr>
                <w:ilvl w:val="0"/>
                <w:numId w:val="24"/>
              </w:numPr>
              <w:ind w:left="845" w:leftChars="0" w:hanging="425" w:firstLineChars="0"/>
              <w:rPr>
                <w:rFonts w:hint="eastAsia" w:ascii="仿宋" w:hAnsi="仿宋" w:eastAsia="仿宋" w:cs="仿宋"/>
                <w:sz w:val="28"/>
                <w:szCs w:val="28"/>
              </w:rPr>
            </w:pPr>
            <w:r>
              <w:rPr>
                <w:rFonts w:hint="eastAsia" w:ascii="仿宋" w:hAnsi="仿宋" w:eastAsia="仿宋" w:cs="仿宋"/>
                <w:sz w:val="28"/>
                <w:szCs w:val="28"/>
                <w:lang w:eastAsia="zh-CN"/>
              </w:rPr>
              <w:t>学生会检查严格按照相关规章制度，做到公平公正，不得徇私包庇违规现象。</w:t>
            </w:r>
          </w:p>
          <w:p>
            <w:pPr>
              <w:rPr>
                <w:rFonts w:hint="eastAsia"/>
              </w:rPr>
            </w:pPr>
          </w:p>
          <w:p>
            <w:pPr>
              <w:jc w:val="center"/>
              <w:rPr>
                <w:rFonts w:hint="eastAsia" w:eastAsia="宋体"/>
                <w:b/>
                <w:bCs/>
                <w:sz w:val="32"/>
                <w:szCs w:val="40"/>
                <w:lang w:val="en-US" w:eastAsia="zh-CN"/>
              </w:rPr>
            </w:pPr>
            <w:r>
              <w:rPr>
                <w:rFonts w:hint="eastAsia"/>
                <w:b/>
                <w:bCs/>
                <w:sz w:val="32"/>
                <w:szCs w:val="40"/>
              </w:rPr>
              <w:t>第</w:t>
            </w:r>
            <w:r>
              <w:rPr>
                <w:rFonts w:hint="eastAsia"/>
                <w:b/>
                <w:bCs/>
                <w:sz w:val="32"/>
                <w:szCs w:val="40"/>
                <w:lang w:val="en-US" w:eastAsia="zh-CN"/>
              </w:rPr>
              <w:t>六</w:t>
            </w:r>
            <w:r>
              <w:rPr>
                <w:rFonts w:hint="eastAsia"/>
                <w:b/>
                <w:bCs/>
                <w:sz w:val="32"/>
                <w:szCs w:val="40"/>
              </w:rPr>
              <w:t xml:space="preserve">篇   </w:t>
            </w:r>
            <w:r>
              <w:rPr>
                <w:rFonts w:hint="eastAsia"/>
                <w:b/>
                <w:bCs/>
                <w:sz w:val="32"/>
                <w:szCs w:val="40"/>
                <w:lang w:val="en-US" w:eastAsia="zh-CN"/>
              </w:rPr>
              <w:t>眼保课程管理健操</w:t>
            </w:r>
          </w:p>
          <w:p>
            <w:pPr>
              <w:jc w:val="center"/>
              <w:rPr>
                <w:rFonts w:hint="default"/>
                <w:b/>
                <w:bCs/>
                <w:sz w:val="32"/>
                <w:szCs w:val="40"/>
                <w:lang w:val="en-US" w:eastAsia="zh-CN"/>
              </w:rPr>
            </w:pPr>
            <w:r>
              <w:rPr>
                <w:rFonts w:hint="eastAsia"/>
                <w:b/>
                <w:bCs/>
                <w:sz w:val="32"/>
                <w:szCs w:val="40"/>
              </w:rPr>
              <w:t>制度推进人:</w:t>
            </w:r>
            <w:r>
              <w:rPr>
                <w:rFonts w:hint="eastAsia"/>
                <w:b/>
                <w:bCs/>
                <w:sz w:val="32"/>
                <w:szCs w:val="40"/>
                <w:lang w:val="en-US" w:eastAsia="zh-CN"/>
              </w:rPr>
              <w:t>谢家乐</w:t>
            </w:r>
          </w:p>
          <w:p>
            <w:pPr>
              <w:numPr>
                <w:ilvl w:val="0"/>
                <w:numId w:val="25"/>
              </w:numPr>
              <w:ind w:left="-420" w:leftChars="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指导思想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坚持"健康第一"的理念,认真贯彻《学校体育工作条例》和《关于加强青少年体育增强青少年体质的意见》,按照"打牢一个基础、抓好一个关键、实现一个保证"的工作思路,积极开展阳光体育运动,全面落实每天一小时体育锻炼时间</w:t>
            </w:r>
            <w:r>
              <w:rPr>
                <w:rFonts w:hint="eastAsia" w:ascii="仿宋" w:hAnsi="仿宋" w:eastAsia="仿宋" w:cs="仿宋"/>
                <w:sz w:val="28"/>
                <w:szCs w:val="28"/>
                <w:lang w:eastAsia="zh-CN"/>
              </w:rPr>
              <w:t>，同时为了使学生在体育中考中取得佳绩，并且结合我校实际，坚持有效性、针对性原则等开展体育锻炼。</w:t>
            </w:r>
          </w:p>
          <w:p>
            <w:pPr>
              <w:numPr>
                <w:ilvl w:val="0"/>
                <w:numId w:val="25"/>
              </w:numPr>
              <w:ind w:left="-420" w:leftChars="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初中部全体学生</w:t>
            </w:r>
          </w:p>
          <w:p>
            <w:pPr>
              <w:numPr>
                <w:ilvl w:val="0"/>
                <w:numId w:val="25"/>
              </w:numPr>
              <w:ind w:left="-420" w:leftChars="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活动时间（第九节：下午5:00-5:50）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七年级每周星期四第九节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八年级每周二第九节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九年级每周二和四第九节</w:t>
            </w:r>
          </w:p>
          <w:p>
            <w:pPr>
              <w:numPr>
                <w:ilvl w:val="0"/>
                <w:numId w:val="25"/>
              </w:numPr>
              <w:ind w:left="-420" w:leftChars="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活动内容</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七年级</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105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素质练习（力量、柔韧和协调等）</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1055" w:leftChars="0" w:hanging="425"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耐力跑练习（追逐跑、变速跑和15米折返跑等）</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1055" w:leftChars="0" w:hanging="425"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大课间练习（素质操和跑操）</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1055" w:leftChars="0" w:hanging="425"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比赛/测试（期中和期末测试）</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1055" w:leftChars="0" w:hanging="425"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其它（游戏/放松身心练习和开展活动或活动排练等）</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八年级</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105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分项分班练习（足球、耐力跑、跳绳和体能分班进行）</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105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素质练习（力量、柔韧和协调等）</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105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耐力跑练习（追逐跑、变速跑和15米折返跑等）</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105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比赛/测试（800米/100米月测、期中和期末测试）</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105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其它（游戏/放松身心练习和开展活动或活动排练等）</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九年级</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105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体育中考前：</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90" w:leftChars="0" w:firstLine="56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分项分班练习（足球、耐力跑和跳绳）</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90" w:leftChars="0" w:firstLine="56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个别进行练习（体育中考选项：立定跳远、三级蛙跳和实心球等）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90" w:leftChars="0" w:firstLine="56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测试（体育模拟考和800米/100米月测）</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105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体育中考后：</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90" w:leftChars="0" w:firstLine="56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音乐放松跑和适当体能练习</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90" w:leftChars="0" w:firstLine="56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趣味游戏</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90" w:leftChars="0" w:firstLine="56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其它（放松身心练习和开展活动或活动排练等）</w:t>
            </w:r>
          </w:p>
          <w:p>
            <w:pPr>
              <w:numPr>
                <w:ilvl w:val="0"/>
                <w:numId w:val="25"/>
              </w:numPr>
              <w:ind w:left="-420" w:leftChars="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活动要求</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老师</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育老师：在活动开始前应提前做好各种准备：每月体锻计划、每次体锻所需的器材和场地布置等，当5:00下课铃声响起，在教学楼下吹哨让学生集合，练习过程中任务布置和指挥要合理，最大限度发展学生身心素质。</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班主任、级长：负责督导学生认真练习和确保学生安全，自身条件允许下可与学生共同锻炼，以作示范，激发学生练习热情。七年级班主任采取轮岗的形式（单周1、3、5、7班班主任，双周2、4、6班班主任，班主任之间可进行调整，但需要和级长提前报告），而八、九年级则需要班主任全员到位，同时必须准时到位，若因进行分班分项练习时班主任没有到位则无法进行和打乱训练计划，有特殊情况请提前向级长和体育老师说明情况，已作调整。</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学生</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学生要以积极认真的态度对待每次体锻。</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体锻前身体不适者必须提前向班主任报告并听从安排。</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要保护好所有器材，损坏或丢失向体育老师报备。</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下午5:00下课听到哨声后，各班迅速两列纵队排好并在操场规定区域集合，由体育委员检查出席人数并向体育老师报告实到人数。</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锻炼前必须做好热身，同时锻炼时必须注意安全，有任何身体不适或受伤情况马上向班主任或体育老师报告。</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加体锻时，学生必须自觉遵守纪律，爱护场地、器材，服从老师的指挥，努力完成各项练习任务，学生在练习中不得嬉戏打闹，不得做与本课无关的事情，未经老师允许，不得随意上厕所或移动器材的位置和调整练习难度。</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体锻结束后，各班两列纵队按顺序退场，退场时不得跑回教室、饭堂和宿舍等。</w:t>
            </w:r>
          </w:p>
          <w:p>
            <w:pPr>
              <w:numPr>
                <w:ilvl w:val="0"/>
                <w:numId w:val="25"/>
              </w:numPr>
              <w:ind w:left="-420" w:leftChars="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其它</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气条件允许下，学生统一在田径场集合进行练习，若出现雨天情况则无法正常全部班级都进行训练，这时由体育老师分批分班带学生到架空层进行和报告厅门口进行体育锻炼，其余班级在班自习等待，由班主任或科任老师组织和看班。</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若有防疫要求情况下，采取取消混班练习、个别班级进行练习的原则，而班级将采取轮换的方法进行练习，各班练习场地由体育老师提前分配。</w:t>
            </w:r>
          </w:p>
          <w:p>
            <w:pPr>
              <w:rPr>
                <w:rFonts w:hint="eastAsia"/>
              </w:rPr>
            </w:pPr>
          </w:p>
          <w:p>
            <w:pPr>
              <w:jc w:val="center"/>
              <w:rPr>
                <w:rFonts w:hint="eastAsia" w:eastAsia="宋体"/>
                <w:b/>
                <w:bCs/>
                <w:sz w:val="32"/>
                <w:szCs w:val="40"/>
                <w:lang w:val="en-US" w:eastAsia="zh-CN"/>
              </w:rPr>
            </w:pPr>
            <w:r>
              <w:rPr>
                <w:rFonts w:hint="eastAsia"/>
                <w:b/>
                <w:bCs/>
                <w:sz w:val="32"/>
                <w:szCs w:val="40"/>
              </w:rPr>
              <w:t>第</w:t>
            </w:r>
            <w:r>
              <w:rPr>
                <w:rFonts w:hint="eastAsia"/>
                <w:b/>
                <w:bCs/>
                <w:sz w:val="32"/>
                <w:szCs w:val="40"/>
                <w:lang w:val="en-US" w:eastAsia="zh-CN"/>
              </w:rPr>
              <w:t>七</w:t>
            </w:r>
            <w:r>
              <w:rPr>
                <w:rFonts w:hint="eastAsia"/>
                <w:b/>
                <w:bCs/>
                <w:sz w:val="32"/>
                <w:szCs w:val="40"/>
              </w:rPr>
              <w:t xml:space="preserve">篇   </w:t>
            </w:r>
            <w:r>
              <w:rPr>
                <w:rFonts w:hint="eastAsia"/>
                <w:b/>
                <w:bCs/>
                <w:sz w:val="32"/>
                <w:szCs w:val="40"/>
                <w:lang w:val="en-US" w:eastAsia="zh-CN"/>
              </w:rPr>
              <w:t>国防教育课程管理健操</w:t>
            </w:r>
          </w:p>
          <w:p>
            <w:pPr>
              <w:jc w:val="center"/>
              <w:rPr>
                <w:rFonts w:hint="eastAsia"/>
                <w:b/>
                <w:bCs/>
                <w:sz w:val="32"/>
                <w:szCs w:val="40"/>
                <w:lang w:val="en-US" w:eastAsia="zh-CN"/>
              </w:rPr>
            </w:pPr>
            <w:r>
              <w:rPr>
                <w:rFonts w:hint="eastAsia"/>
                <w:b/>
                <w:bCs/>
                <w:sz w:val="32"/>
                <w:szCs w:val="40"/>
              </w:rPr>
              <w:t>制度推进人:</w:t>
            </w:r>
            <w:r>
              <w:rPr>
                <w:rFonts w:hint="eastAsia"/>
                <w:b/>
                <w:bCs/>
                <w:sz w:val="32"/>
                <w:szCs w:val="40"/>
                <w:lang w:val="en-US" w:eastAsia="zh-CN"/>
              </w:rPr>
              <w:t>陈捷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为进一步完善国防课教学管理，使工作更加规范，确保正常的国防教育教学，特作以下规定：</w:t>
            </w:r>
          </w:p>
          <w:p>
            <w:pPr>
              <w:keepNext w:val="0"/>
              <w:keepLines w:val="0"/>
              <w:pageBreakBefore w:val="0"/>
              <w:widowControl w:val="0"/>
              <w:numPr>
                <w:ilvl w:val="0"/>
                <w:numId w:val="36"/>
              </w:numPr>
              <w:kinsoku/>
              <w:wordWrap/>
              <w:overflowPunct/>
              <w:topLinePunct w:val="0"/>
              <w:autoSpaceDE/>
              <w:autoSpaceDN/>
              <w:bidi w:val="0"/>
              <w:adjustRightInd/>
              <w:snapToGrid/>
              <w:ind w:left="-562" w:leftChars="0" w:firstLine="562" w:firstLineChars="0"/>
              <w:textAlignment w:val="auto"/>
              <w:rPr>
                <w:rFonts w:hint="eastAsia" w:ascii="仿宋" w:hAnsi="仿宋" w:cs="仿宋"/>
                <w:b/>
                <w:bCs/>
                <w:sz w:val="28"/>
                <w:szCs w:val="28"/>
                <w:lang w:val="en-US" w:eastAsia="zh-CN"/>
              </w:rPr>
            </w:pPr>
            <w:r>
              <w:rPr>
                <w:rFonts w:hint="eastAsia" w:ascii="仿宋" w:hAnsi="仿宋" w:cs="仿宋"/>
                <w:b/>
                <w:bCs/>
                <w:sz w:val="28"/>
                <w:szCs w:val="28"/>
                <w:lang w:val="en-US" w:eastAsia="zh-CN"/>
              </w:rPr>
              <w:t>国防教育上课时间：</w:t>
            </w:r>
          </w:p>
          <w:p>
            <w:pPr>
              <w:keepNext w:val="0"/>
              <w:keepLines w:val="0"/>
              <w:pageBreakBefore w:val="0"/>
              <w:widowControl w:val="0"/>
              <w:numPr>
                <w:ilvl w:val="0"/>
                <w:numId w:val="37"/>
              </w:numPr>
              <w:kinsoku/>
              <w:wordWrap/>
              <w:overflowPunct/>
              <w:topLinePunct w:val="0"/>
              <w:autoSpaceDE/>
              <w:autoSpaceDN/>
              <w:bidi w:val="0"/>
              <w:adjustRightInd/>
              <w:snapToGrid/>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初一：每周日16:00——17:30；每周二17:00——17:50</w:t>
            </w:r>
          </w:p>
          <w:p>
            <w:pPr>
              <w:keepNext w:val="0"/>
              <w:keepLines w:val="0"/>
              <w:pageBreakBefore w:val="0"/>
              <w:widowControl w:val="0"/>
              <w:numPr>
                <w:ilvl w:val="0"/>
                <w:numId w:val="37"/>
              </w:numPr>
              <w:kinsoku/>
              <w:wordWrap/>
              <w:overflowPunct/>
              <w:topLinePunct w:val="0"/>
              <w:autoSpaceDE/>
              <w:autoSpaceDN/>
              <w:bidi w:val="0"/>
              <w:adjustRightInd/>
              <w:snapToGrid/>
              <w:ind w:left="0" w:leftChars="0" w:firstLine="42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初二：每周日15:00——16:00；每周四17:00——17:50</w:t>
            </w:r>
          </w:p>
          <w:p>
            <w:pPr>
              <w:keepNext w:val="0"/>
              <w:keepLines w:val="0"/>
              <w:pageBreakBefore w:val="0"/>
              <w:widowControl w:val="0"/>
              <w:numPr>
                <w:ilvl w:val="0"/>
                <w:numId w:val="36"/>
              </w:numPr>
              <w:kinsoku/>
              <w:wordWrap/>
              <w:overflowPunct/>
              <w:topLinePunct w:val="0"/>
              <w:autoSpaceDE/>
              <w:autoSpaceDN/>
              <w:bidi w:val="0"/>
              <w:adjustRightInd/>
              <w:snapToGrid/>
              <w:ind w:left="-562" w:leftChars="0" w:firstLine="562" w:firstLineChars="0"/>
              <w:jc w:val="both"/>
              <w:textAlignment w:val="auto"/>
              <w:rPr>
                <w:rFonts w:hint="eastAsia" w:ascii="仿宋" w:hAnsi="仿宋" w:cs="仿宋"/>
                <w:sz w:val="28"/>
                <w:szCs w:val="28"/>
                <w:lang w:val="en-US" w:eastAsia="zh-CN"/>
              </w:rPr>
            </w:pPr>
            <w:r>
              <w:rPr>
                <w:rFonts w:hint="eastAsia" w:ascii="仿宋" w:hAnsi="仿宋" w:cs="仿宋"/>
                <w:b/>
                <w:bCs/>
                <w:sz w:val="28"/>
                <w:szCs w:val="28"/>
                <w:lang w:val="en-US" w:eastAsia="zh-CN"/>
              </w:rPr>
              <w:t>地点：</w:t>
            </w:r>
            <w:r>
              <w:rPr>
                <w:rFonts w:hint="eastAsia" w:ascii="仿宋" w:hAnsi="仿宋" w:eastAsia="仿宋" w:cs="仿宋"/>
                <w:sz w:val="28"/>
                <w:szCs w:val="28"/>
                <w:lang w:val="en-US" w:eastAsia="zh-CN"/>
              </w:rPr>
              <w:t>羽毛球场或者田径场（具体地点视天气情况而定）</w:t>
            </w:r>
          </w:p>
          <w:p>
            <w:pPr>
              <w:keepNext w:val="0"/>
              <w:keepLines w:val="0"/>
              <w:pageBreakBefore w:val="0"/>
              <w:widowControl w:val="0"/>
              <w:numPr>
                <w:ilvl w:val="0"/>
                <w:numId w:val="36"/>
              </w:numPr>
              <w:kinsoku/>
              <w:wordWrap/>
              <w:overflowPunct/>
              <w:topLinePunct w:val="0"/>
              <w:autoSpaceDE/>
              <w:autoSpaceDN/>
              <w:bidi w:val="0"/>
              <w:adjustRightInd/>
              <w:snapToGrid/>
              <w:ind w:left="-562" w:leftChars="0" w:firstLine="562" w:firstLineChars="0"/>
              <w:jc w:val="both"/>
              <w:textAlignment w:val="auto"/>
              <w:rPr>
                <w:rFonts w:hint="default" w:ascii="仿宋" w:hAnsi="仿宋" w:cs="仿宋"/>
                <w:sz w:val="28"/>
                <w:szCs w:val="28"/>
                <w:lang w:val="en-US" w:eastAsia="zh-CN"/>
              </w:rPr>
            </w:pPr>
            <w:r>
              <w:rPr>
                <w:rFonts w:hint="eastAsia" w:ascii="仿宋" w:hAnsi="仿宋" w:cs="仿宋"/>
                <w:b/>
                <w:bCs/>
                <w:sz w:val="28"/>
                <w:szCs w:val="28"/>
                <w:lang w:val="en-US" w:eastAsia="zh-CN"/>
              </w:rPr>
              <w:t>国防教育负责人：</w:t>
            </w:r>
            <w:r>
              <w:rPr>
                <w:rFonts w:hint="eastAsia" w:ascii="仿宋" w:hAnsi="仿宋" w:eastAsia="仿宋" w:cs="仿宋"/>
                <w:sz w:val="28"/>
                <w:szCs w:val="28"/>
                <w:lang w:val="en-US" w:eastAsia="zh-CN"/>
              </w:rPr>
              <w:t>教官</w:t>
            </w:r>
          </w:p>
          <w:p>
            <w:pPr>
              <w:keepNext w:val="0"/>
              <w:keepLines w:val="0"/>
              <w:pageBreakBefore w:val="0"/>
              <w:widowControl w:val="0"/>
              <w:numPr>
                <w:ilvl w:val="0"/>
                <w:numId w:val="36"/>
              </w:numPr>
              <w:kinsoku/>
              <w:wordWrap/>
              <w:overflowPunct/>
              <w:topLinePunct w:val="0"/>
              <w:autoSpaceDE/>
              <w:autoSpaceDN/>
              <w:bidi w:val="0"/>
              <w:adjustRightInd/>
              <w:snapToGrid/>
              <w:ind w:left="-562" w:leftChars="0" w:firstLine="562" w:firstLineChars="0"/>
              <w:jc w:val="both"/>
              <w:textAlignment w:val="auto"/>
              <w:rPr>
                <w:rFonts w:hint="default" w:ascii="仿宋" w:hAnsi="仿宋" w:cs="仿宋"/>
                <w:sz w:val="28"/>
                <w:szCs w:val="28"/>
                <w:lang w:val="en-US" w:eastAsia="zh-CN"/>
              </w:rPr>
            </w:pPr>
            <w:r>
              <w:rPr>
                <w:rFonts w:hint="eastAsia" w:ascii="仿宋" w:hAnsi="仿宋" w:cs="仿宋"/>
                <w:b/>
                <w:bCs/>
                <w:sz w:val="28"/>
                <w:szCs w:val="28"/>
                <w:lang w:val="en-US" w:eastAsia="zh-CN"/>
              </w:rPr>
              <w:t>上课对象：</w:t>
            </w:r>
            <w:r>
              <w:rPr>
                <w:rFonts w:hint="eastAsia" w:ascii="仿宋" w:hAnsi="仿宋" w:eastAsia="仿宋" w:cs="仿宋"/>
                <w:sz w:val="28"/>
                <w:szCs w:val="28"/>
                <w:lang w:val="en-US" w:eastAsia="zh-CN"/>
              </w:rPr>
              <w:t>七八年级所有学生</w:t>
            </w:r>
          </w:p>
          <w:p>
            <w:pPr>
              <w:keepNext w:val="0"/>
              <w:keepLines w:val="0"/>
              <w:pageBreakBefore w:val="0"/>
              <w:widowControl w:val="0"/>
              <w:numPr>
                <w:ilvl w:val="0"/>
                <w:numId w:val="36"/>
              </w:numPr>
              <w:kinsoku/>
              <w:wordWrap/>
              <w:overflowPunct/>
              <w:topLinePunct w:val="0"/>
              <w:autoSpaceDE/>
              <w:autoSpaceDN/>
              <w:bidi w:val="0"/>
              <w:adjustRightInd/>
              <w:snapToGrid/>
              <w:ind w:left="-562" w:leftChars="0" w:firstLine="562" w:firstLineChars="0"/>
              <w:jc w:val="both"/>
              <w:textAlignment w:val="auto"/>
              <w:rPr>
                <w:rFonts w:hint="default" w:ascii="仿宋" w:hAnsi="仿宋" w:cs="仿宋"/>
                <w:b/>
                <w:bCs/>
                <w:sz w:val="28"/>
                <w:szCs w:val="28"/>
                <w:lang w:val="en-US" w:eastAsia="zh-CN"/>
              </w:rPr>
            </w:pPr>
            <w:r>
              <w:rPr>
                <w:rFonts w:hint="eastAsia" w:ascii="仿宋" w:hAnsi="仿宋" w:cs="仿宋"/>
                <w:b/>
                <w:bCs/>
                <w:sz w:val="28"/>
                <w:szCs w:val="28"/>
                <w:lang w:val="en-US" w:eastAsia="zh-CN"/>
              </w:rPr>
              <w:t>国防课训练内容</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42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七年级上学期</w:t>
            </w:r>
          </w:p>
          <w:p>
            <w:pPr>
              <w:numPr>
                <w:ilvl w:val="0"/>
                <w:numId w:val="39"/>
              </w:numPr>
              <w:ind w:left="84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单个军人队列动作（立正、跨立、稍息、脱帽带帽、敬礼礼毕、蹲下起立、起步行进与立定跑步行进与立定）；</w:t>
            </w:r>
          </w:p>
          <w:p>
            <w:pPr>
              <w:numPr>
                <w:ilvl w:val="0"/>
                <w:numId w:val="39"/>
              </w:numPr>
              <w:ind w:left="840" w:leftChars="0" w:firstLine="0" w:firstLineChars="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匕首操（1-5动）</w:t>
            </w:r>
          </w:p>
          <w:p>
            <w:pPr>
              <w:numPr>
                <w:ilvl w:val="0"/>
                <w:numId w:val="39"/>
              </w:numPr>
              <w:ind w:left="84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日常行为规范（内务建设、礼貌礼节）</w:t>
            </w:r>
          </w:p>
          <w:p>
            <w:pPr>
              <w:numPr>
                <w:ilvl w:val="0"/>
                <w:numId w:val="39"/>
              </w:numPr>
              <w:ind w:left="84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擒敌术基础动作（1-8动）</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42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七年级下学期</w:t>
            </w:r>
          </w:p>
          <w:p>
            <w:pPr>
              <w:keepNext w:val="0"/>
              <w:keepLines w:val="0"/>
              <w:pageBreakBefore w:val="0"/>
              <w:widowControl w:val="0"/>
              <w:numPr>
                <w:ilvl w:val="0"/>
                <w:numId w:val="40"/>
              </w:numPr>
              <w:kinsoku/>
              <w:wordWrap/>
              <w:overflowPunct/>
              <w:topLinePunct w:val="0"/>
              <w:autoSpaceDE/>
              <w:autoSpaceDN/>
              <w:bidi w:val="0"/>
              <w:adjustRightInd/>
              <w:snapToGrid/>
              <w:ind w:left="1265" w:leftChars="0" w:hanging="425"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单个军人队列动作（跑步行进与立定、正步行进与立定）</w:t>
            </w:r>
          </w:p>
          <w:p>
            <w:pPr>
              <w:keepNext w:val="0"/>
              <w:keepLines w:val="0"/>
              <w:pageBreakBefore w:val="0"/>
              <w:widowControl w:val="0"/>
              <w:numPr>
                <w:ilvl w:val="0"/>
                <w:numId w:val="40"/>
              </w:numPr>
              <w:kinsoku/>
              <w:wordWrap/>
              <w:overflowPunct/>
              <w:topLinePunct w:val="0"/>
              <w:autoSpaceDE/>
              <w:autoSpaceDN/>
              <w:bidi w:val="0"/>
              <w:adjustRightInd/>
              <w:snapToGrid/>
              <w:ind w:left="1265" w:leftChars="0" w:hanging="425"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加强日常行为规范</w:t>
            </w:r>
          </w:p>
          <w:p>
            <w:pPr>
              <w:keepNext w:val="0"/>
              <w:keepLines w:val="0"/>
              <w:pageBreakBefore w:val="0"/>
              <w:widowControl w:val="0"/>
              <w:numPr>
                <w:ilvl w:val="0"/>
                <w:numId w:val="40"/>
              </w:numPr>
              <w:kinsoku/>
              <w:wordWrap/>
              <w:overflowPunct/>
              <w:topLinePunct w:val="0"/>
              <w:autoSpaceDE/>
              <w:autoSpaceDN/>
              <w:bidi w:val="0"/>
              <w:adjustRightInd/>
              <w:snapToGrid/>
              <w:ind w:left="1265" w:leftChars="0" w:hanging="425"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擒敌拳（9-16动）</w:t>
            </w:r>
          </w:p>
          <w:p>
            <w:pPr>
              <w:keepNext w:val="0"/>
              <w:keepLines w:val="0"/>
              <w:pageBreakBefore w:val="0"/>
              <w:widowControl w:val="0"/>
              <w:numPr>
                <w:ilvl w:val="0"/>
                <w:numId w:val="40"/>
              </w:numPr>
              <w:kinsoku/>
              <w:wordWrap/>
              <w:overflowPunct/>
              <w:topLinePunct w:val="0"/>
              <w:autoSpaceDE/>
              <w:autoSpaceDN/>
              <w:bidi w:val="0"/>
              <w:adjustRightInd/>
              <w:snapToGrid/>
              <w:ind w:left="1265" w:leftChars="0" w:hanging="425"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匕首操（6-10动）</w:t>
            </w:r>
          </w:p>
          <w:p>
            <w:pPr>
              <w:keepNext w:val="0"/>
              <w:keepLines w:val="0"/>
              <w:pageBreakBefore w:val="0"/>
              <w:widowControl w:val="0"/>
              <w:numPr>
                <w:ilvl w:val="0"/>
                <w:numId w:val="40"/>
              </w:numPr>
              <w:kinsoku/>
              <w:wordWrap/>
              <w:overflowPunct/>
              <w:topLinePunct w:val="0"/>
              <w:autoSpaceDE/>
              <w:autoSpaceDN/>
              <w:bidi w:val="0"/>
              <w:adjustRightInd/>
              <w:snapToGrid/>
              <w:ind w:left="1265" w:leftChars="0" w:hanging="425"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单兵战术基础训练（卧倒与起立、匍匐前进、持枪姿势）</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42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八年级上学期</w:t>
            </w:r>
          </w:p>
          <w:p>
            <w:pPr>
              <w:numPr>
                <w:ilvl w:val="0"/>
                <w:numId w:val="41"/>
              </w:numPr>
              <w:ind w:left="84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单个军人队列动作（分列式训练、教学法训练）</w:t>
            </w:r>
          </w:p>
          <w:p>
            <w:pPr>
              <w:numPr>
                <w:ilvl w:val="0"/>
                <w:numId w:val="41"/>
              </w:numPr>
              <w:ind w:left="84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color w:val="auto"/>
                <w:sz w:val="28"/>
                <w:szCs w:val="28"/>
                <w:vertAlign w:val="baseline"/>
                <w:lang w:val="en-US" w:eastAsia="zh-CN"/>
              </w:rPr>
              <w:t>单兵战术基础训练</w:t>
            </w:r>
            <w:r>
              <w:rPr>
                <w:rFonts w:hint="eastAsia" w:ascii="仿宋" w:hAnsi="仿宋" w:eastAsia="仿宋" w:cs="仿宋"/>
                <w:sz w:val="28"/>
                <w:szCs w:val="28"/>
                <w:vertAlign w:val="baseline"/>
                <w:lang w:val="en-US" w:eastAsia="zh-CN"/>
              </w:rPr>
              <w:t>（战术队形、搜索抓捕）</w:t>
            </w:r>
          </w:p>
          <w:p>
            <w:pPr>
              <w:numPr>
                <w:ilvl w:val="0"/>
                <w:numId w:val="41"/>
              </w:numPr>
              <w:ind w:left="84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轻武器常识与射击技能训练</w:t>
            </w:r>
          </w:p>
          <w:p>
            <w:pPr>
              <w:numPr>
                <w:ilvl w:val="0"/>
                <w:numId w:val="41"/>
              </w:numPr>
              <w:ind w:left="84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应急棍术训练</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42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八年级下学期</w:t>
            </w:r>
          </w:p>
          <w:p>
            <w:pPr>
              <w:numPr>
                <w:ilvl w:val="0"/>
                <w:numId w:val="42"/>
              </w:numPr>
              <w:ind w:left="84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单个军人队列动作</w:t>
            </w:r>
          </w:p>
          <w:p>
            <w:pPr>
              <w:numPr>
                <w:ilvl w:val="0"/>
                <w:numId w:val="42"/>
              </w:numPr>
              <w:ind w:left="84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轻武器常识与射击技能训练</w:t>
            </w:r>
          </w:p>
          <w:p>
            <w:pPr>
              <w:numPr>
                <w:ilvl w:val="0"/>
                <w:numId w:val="42"/>
              </w:numPr>
              <w:ind w:left="84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徒手通过200米障碍训练</w:t>
            </w:r>
          </w:p>
          <w:p>
            <w:pPr>
              <w:numPr>
                <w:ilvl w:val="0"/>
                <w:numId w:val="42"/>
              </w:numPr>
              <w:ind w:left="84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榴弹投掷训练</w:t>
            </w:r>
          </w:p>
          <w:p>
            <w:pPr>
              <w:keepNext w:val="0"/>
              <w:keepLines w:val="0"/>
              <w:pageBreakBefore w:val="0"/>
              <w:widowControl w:val="0"/>
              <w:numPr>
                <w:ilvl w:val="0"/>
                <w:numId w:val="36"/>
              </w:numPr>
              <w:kinsoku/>
              <w:wordWrap/>
              <w:overflowPunct/>
              <w:topLinePunct w:val="0"/>
              <w:autoSpaceDE/>
              <w:autoSpaceDN/>
              <w:bidi w:val="0"/>
              <w:adjustRightInd/>
              <w:snapToGrid/>
              <w:ind w:left="-562" w:leftChars="0" w:firstLine="562" w:firstLineChars="0"/>
              <w:jc w:val="both"/>
              <w:textAlignment w:val="auto"/>
              <w:rPr>
                <w:rFonts w:hint="default" w:ascii="仿宋" w:hAnsi="仿宋" w:cs="仿宋"/>
                <w:b/>
                <w:bCs/>
                <w:sz w:val="28"/>
                <w:szCs w:val="28"/>
                <w:lang w:val="en-US" w:eastAsia="zh-CN"/>
              </w:rPr>
            </w:pPr>
            <w:r>
              <w:rPr>
                <w:rFonts w:hint="eastAsia" w:ascii="仿宋" w:hAnsi="仿宋" w:cs="仿宋"/>
                <w:b/>
                <w:bCs/>
                <w:sz w:val="28"/>
                <w:szCs w:val="28"/>
                <w:lang w:val="en-US" w:eastAsia="zh-CN"/>
              </w:rPr>
              <w:t>制度要求</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保证时间。做到：不迟到、早退、有事提前由班主任向德育处请假，德育主任同意后才可以。</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学生在课堂期间，需保持精神饱满的状态；不得交头接耳，嬉笑打闹，随意走出队伍。</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因健康原因不能参加课程的学生，必须开出医院证明，向领导请假，批准过后，参加课程旁听。</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军事技能训练期间，因故不能完成训练科目的学生，教官可通过申请德育处对其进行补训。</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各班考勤制度由年级负责教官落实，各班中队长和指导员协助教官。</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在课程需要用到器材时，必须爱护好相关器材，不得刻意损坏或遗弃，一经发现核实，应照价赔偿。</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在进行一些技能训练时，必须活动身体，以免动作幅度较大，从而使身体受伤。</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必须严格要求自身，严格遵守各项规章制度以及队列纪律，一切行动听指挥，培养良好作风。</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注意仪表，个人仪容仪表必须整理到位；男生发不过指，女生不得将头发遮住脸部或者眼睛；严禁染发烫发；不得留长指甲。</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着装要求严格落实，着外套时，除风紧扣，所有衣扣必须扣好；裤腿必须扎好；着体能服加迷彩裤时，体能服必须扎进迷彩裤内。</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保持训练场的卫生环境，不得随地乱丢果皮纸屑、垃圾，养成良好习惯。</w:t>
            </w:r>
          </w:p>
          <w:p>
            <w:pPr>
              <w:numPr>
                <w:ilvl w:val="0"/>
                <w:numId w:val="43"/>
              </w:numPr>
              <w:ind w:left="42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训练需做到不怕苦、不怕累、严格要求、严格训练，精益求精。</w:t>
            </w:r>
          </w:p>
          <w:p>
            <w:pPr>
              <w:jc w:val="center"/>
              <w:rPr>
                <w:rFonts w:hint="default"/>
                <w:b/>
                <w:bCs/>
                <w:sz w:val="32"/>
                <w:szCs w:val="40"/>
                <w:lang w:val="en-US" w:eastAsia="zh-CN"/>
              </w:rPr>
            </w:pPr>
          </w:p>
          <w:p>
            <w:pPr>
              <w:rPr>
                <w:rFonts w:hint="eastAsia"/>
              </w:rPr>
            </w:pPr>
          </w:p>
          <w:p>
            <w:pPr>
              <w:rPr>
                <w:rFonts w:hint="eastAsia"/>
              </w:rPr>
            </w:pPr>
          </w:p>
          <w:p>
            <w:pPr>
              <w:rPr>
                <w:rFonts w:hint="eastAsia"/>
              </w:rPr>
            </w:pP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花广金狮学校中学德育处</w:t>
            </w: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2022年3月</w:t>
            </w:r>
          </w:p>
          <w:p>
            <w:pPr>
              <w:rPr>
                <w:rFonts w:hint="eastAsia"/>
              </w:rPr>
            </w:pPr>
          </w:p>
          <w:p>
            <w:pPr>
              <w:numPr>
                <w:ilvl w:val="0"/>
                <w:numId w:val="0"/>
              </w:numPr>
              <w:spacing w:line="600" w:lineRule="auto"/>
              <w:jc w:val="left"/>
              <w:rPr>
                <w:rFonts w:hint="eastAsia" w:ascii="仿宋" w:hAnsi="仿宋" w:eastAsia="仿宋" w:cs="宋体"/>
                <w:sz w:val="24"/>
                <w:lang w:eastAsia="zh-CN"/>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2DC30"/>
    <w:multiLevelType w:val="singleLevel"/>
    <w:tmpl w:val="8162DC30"/>
    <w:lvl w:ilvl="0" w:tentative="0">
      <w:start w:val="1"/>
      <w:numFmt w:val="chineseCounting"/>
      <w:suff w:val="nothing"/>
      <w:lvlText w:val="%1、"/>
      <w:lvlJc w:val="left"/>
      <w:pPr>
        <w:ind w:left="0"/>
      </w:pPr>
      <w:rPr>
        <w:rFonts w:hint="eastAsia" w:ascii="宋体" w:hAnsi="宋体" w:eastAsia="宋体" w:cs="宋体"/>
      </w:rPr>
    </w:lvl>
  </w:abstractNum>
  <w:abstractNum w:abstractNumId="1">
    <w:nsid w:val="81C3DAD9"/>
    <w:multiLevelType w:val="singleLevel"/>
    <w:tmpl w:val="81C3DAD9"/>
    <w:lvl w:ilvl="0" w:tentative="0">
      <w:start w:val="1"/>
      <w:numFmt w:val="chineseCounting"/>
      <w:suff w:val="nothing"/>
      <w:lvlText w:val="（%1）"/>
      <w:lvlJc w:val="left"/>
      <w:pPr>
        <w:ind w:left="-420" w:firstLine="420"/>
      </w:pPr>
      <w:rPr>
        <w:rFonts w:hint="eastAsia"/>
      </w:rPr>
    </w:lvl>
  </w:abstractNum>
  <w:abstractNum w:abstractNumId="2">
    <w:nsid w:val="835B1BE6"/>
    <w:multiLevelType w:val="singleLevel"/>
    <w:tmpl w:val="835B1BE6"/>
    <w:lvl w:ilvl="0" w:tentative="0">
      <w:start w:val="1"/>
      <w:numFmt w:val="decimal"/>
      <w:lvlText w:val="%1."/>
      <w:lvlJc w:val="left"/>
      <w:pPr>
        <w:ind w:left="1055" w:hanging="425"/>
      </w:pPr>
      <w:rPr>
        <w:rFonts w:hint="default"/>
      </w:rPr>
    </w:lvl>
  </w:abstractNum>
  <w:abstractNum w:abstractNumId="3">
    <w:nsid w:val="8F25F94F"/>
    <w:multiLevelType w:val="singleLevel"/>
    <w:tmpl w:val="8F25F94F"/>
    <w:lvl w:ilvl="0" w:tentative="0">
      <w:start w:val="1"/>
      <w:numFmt w:val="chineseCounting"/>
      <w:suff w:val="nothing"/>
      <w:lvlText w:val="（%1）"/>
      <w:lvlJc w:val="left"/>
      <w:pPr>
        <w:ind w:left="0" w:firstLine="420"/>
      </w:pPr>
      <w:rPr>
        <w:rFonts w:hint="eastAsia"/>
      </w:rPr>
    </w:lvl>
  </w:abstractNum>
  <w:abstractNum w:abstractNumId="4">
    <w:nsid w:val="906F31C5"/>
    <w:multiLevelType w:val="singleLevel"/>
    <w:tmpl w:val="906F31C5"/>
    <w:lvl w:ilvl="0" w:tentative="0">
      <w:start w:val="1"/>
      <w:numFmt w:val="chineseCounting"/>
      <w:suff w:val="nothing"/>
      <w:lvlText w:val="（%1）"/>
      <w:lvlJc w:val="left"/>
      <w:pPr>
        <w:ind w:left="0" w:firstLine="420"/>
      </w:pPr>
      <w:rPr>
        <w:rFonts w:hint="eastAsia"/>
      </w:rPr>
    </w:lvl>
  </w:abstractNum>
  <w:abstractNum w:abstractNumId="5">
    <w:nsid w:val="90E2B369"/>
    <w:multiLevelType w:val="singleLevel"/>
    <w:tmpl w:val="90E2B369"/>
    <w:lvl w:ilvl="0" w:tentative="0">
      <w:start w:val="1"/>
      <w:numFmt w:val="chineseCounting"/>
      <w:suff w:val="nothing"/>
      <w:lvlText w:val="%1、"/>
      <w:lvlJc w:val="left"/>
      <w:rPr>
        <w:rFonts w:hint="eastAsia"/>
      </w:rPr>
    </w:lvl>
  </w:abstractNum>
  <w:abstractNum w:abstractNumId="6">
    <w:nsid w:val="91D2C91E"/>
    <w:multiLevelType w:val="singleLevel"/>
    <w:tmpl w:val="91D2C91E"/>
    <w:lvl w:ilvl="0" w:tentative="0">
      <w:start w:val="1"/>
      <w:numFmt w:val="chineseCounting"/>
      <w:suff w:val="nothing"/>
      <w:lvlText w:val="（%1）"/>
      <w:lvlJc w:val="left"/>
      <w:pPr>
        <w:ind w:left="0" w:firstLine="420"/>
      </w:pPr>
      <w:rPr>
        <w:rFonts w:hint="eastAsia"/>
      </w:rPr>
    </w:lvl>
  </w:abstractNum>
  <w:abstractNum w:abstractNumId="7">
    <w:nsid w:val="98FFD1E8"/>
    <w:multiLevelType w:val="singleLevel"/>
    <w:tmpl w:val="98FFD1E8"/>
    <w:lvl w:ilvl="0" w:tentative="0">
      <w:start w:val="1"/>
      <w:numFmt w:val="decimalEnclosedCircleChinese"/>
      <w:suff w:val="nothing"/>
      <w:lvlText w:val="%1　"/>
      <w:lvlJc w:val="left"/>
      <w:pPr>
        <w:ind w:left="490" w:firstLine="400"/>
      </w:pPr>
      <w:rPr>
        <w:rFonts w:hint="eastAsia"/>
      </w:rPr>
    </w:lvl>
  </w:abstractNum>
  <w:abstractNum w:abstractNumId="8">
    <w:nsid w:val="9BEE5FB1"/>
    <w:multiLevelType w:val="singleLevel"/>
    <w:tmpl w:val="9BEE5FB1"/>
    <w:lvl w:ilvl="0" w:tentative="0">
      <w:start w:val="1"/>
      <w:numFmt w:val="decimalEnclosedCircleChinese"/>
      <w:suff w:val="nothing"/>
      <w:lvlText w:val="%1　"/>
      <w:lvlJc w:val="left"/>
      <w:pPr>
        <w:ind w:left="-210" w:firstLine="400"/>
      </w:pPr>
      <w:rPr>
        <w:rFonts w:hint="eastAsia"/>
      </w:rPr>
    </w:lvl>
  </w:abstractNum>
  <w:abstractNum w:abstractNumId="9">
    <w:nsid w:val="9EAB0E49"/>
    <w:multiLevelType w:val="singleLevel"/>
    <w:tmpl w:val="9EAB0E49"/>
    <w:lvl w:ilvl="0" w:tentative="0">
      <w:start w:val="1"/>
      <w:numFmt w:val="chineseCounting"/>
      <w:suff w:val="nothing"/>
      <w:lvlText w:val="（%1）"/>
      <w:lvlJc w:val="left"/>
      <w:pPr>
        <w:ind w:left="0" w:firstLine="420"/>
      </w:pPr>
      <w:rPr>
        <w:rFonts w:hint="eastAsia"/>
      </w:rPr>
    </w:lvl>
  </w:abstractNum>
  <w:abstractNum w:abstractNumId="10">
    <w:nsid w:val="BDDDADAC"/>
    <w:multiLevelType w:val="singleLevel"/>
    <w:tmpl w:val="BDDDADAC"/>
    <w:lvl w:ilvl="0" w:tentative="0">
      <w:start w:val="1"/>
      <w:numFmt w:val="chineseCounting"/>
      <w:suff w:val="nothing"/>
      <w:lvlText w:val="（%1）"/>
      <w:lvlJc w:val="left"/>
      <w:pPr>
        <w:ind w:left="0" w:firstLine="420"/>
      </w:pPr>
      <w:rPr>
        <w:rFonts w:hint="eastAsia"/>
      </w:rPr>
    </w:lvl>
  </w:abstractNum>
  <w:abstractNum w:abstractNumId="11">
    <w:nsid w:val="D1516986"/>
    <w:multiLevelType w:val="singleLevel"/>
    <w:tmpl w:val="D1516986"/>
    <w:lvl w:ilvl="0" w:tentative="0">
      <w:start w:val="1"/>
      <w:numFmt w:val="decimal"/>
      <w:lvlText w:val="%1."/>
      <w:lvlJc w:val="left"/>
      <w:pPr>
        <w:ind w:left="215" w:hanging="425"/>
      </w:pPr>
      <w:rPr>
        <w:rFonts w:hint="default"/>
      </w:rPr>
    </w:lvl>
  </w:abstractNum>
  <w:abstractNum w:abstractNumId="12">
    <w:nsid w:val="D6A47388"/>
    <w:multiLevelType w:val="singleLevel"/>
    <w:tmpl w:val="D6A47388"/>
    <w:lvl w:ilvl="0" w:tentative="0">
      <w:start w:val="1"/>
      <w:numFmt w:val="chineseCounting"/>
      <w:suff w:val="nothing"/>
      <w:lvlText w:val="（%1）"/>
      <w:lvlJc w:val="left"/>
      <w:pPr>
        <w:ind w:left="420" w:firstLine="420"/>
      </w:pPr>
      <w:rPr>
        <w:rFonts w:hint="eastAsia"/>
      </w:rPr>
    </w:lvl>
  </w:abstractNum>
  <w:abstractNum w:abstractNumId="13">
    <w:nsid w:val="D793559B"/>
    <w:multiLevelType w:val="singleLevel"/>
    <w:tmpl w:val="D793559B"/>
    <w:lvl w:ilvl="0" w:tentative="0">
      <w:start w:val="1"/>
      <w:numFmt w:val="chineseCounting"/>
      <w:suff w:val="nothing"/>
      <w:lvlText w:val="（%1）"/>
      <w:lvlJc w:val="left"/>
      <w:pPr>
        <w:ind w:left="0" w:firstLine="420"/>
      </w:pPr>
      <w:rPr>
        <w:rFonts w:hint="eastAsia"/>
      </w:rPr>
    </w:lvl>
  </w:abstractNum>
  <w:abstractNum w:abstractNumId="14">
    <w:nsid w:val="DC18FC12"/>
    <w:multiLevelType w:val="singleLevel"/>
    <w:tmpl w:val="DC18FC12"/>
    <w:lvl w:ilvl="0" w:tentative="0">
      <w:start w:val="1"/>
      <w:numFmt w:val="chineseCounting"/>
      <w:suff w:val="nothing"/>
      <w:lvlText w:val="（%1）"/>
      <w:lvlJc w:val="left"/>
      <w:pPr>
        <w:ind w:left="0" w:firstLine="420"/>
      </w:pPr>
      <w:rPr>
        <w:rFonts w:hint="eastAsia"/>
      </w:rPr>
    </w:lvl>
  </w:abstractNum>
  <w:abstractNum w:abstractNumId="15">
    <w:nsid w:val="E783C6A5"/>
    <w:multiLevelType w:val="singleLevel"/>
    <w:tmpl w:val="E783C6A5"/>
    <w:lvl w:ilvl="0" w:tentative="0">
      <w:start w:val="1"/>
      <w:numFmt w:val="chineseCounting"/>
      <w:suff w:val="nothing"/>
      <w:lvlText w:val="（%1）"/>
      <w:lvlJc w:val="left"/>
      <w:pPr>
        <w:ind w:left="0" w:firstLine="420"/>
      </w:pPr>
      <w:rPr>
        <w:rFonts w:hint="eastAsia"/>
      </w:rPr>
    </w:lvl>
  </w:abstractNum>
  <w:abstractNum w:abstractNumId="16">
    <w:nsid w:val="E98952C1"/>
    <w:multiLevelType w:val="singleLevel"/>
    <w:tmpl w:val="E98952C1"/>
    <w:lvl w:ilvl="0" w:tentative="0">
      <w:start w:val="1"/>
      <w:numFmt w:val="decimal"/>
      <w:lvlText w:val="%1."/>
      <w:lvlJc w:val="left"/>
      <w:pPr>
        <w:ind w:left="1265" w:hanging="425"/>
      </w:pPr>
      <w:rPr>
        <w:rFonts w:hint="default"/>
      </w:rPr>
    </w:lvl>
  </w:abstractNum>
  <w:abstractNum w:abstractNumId="17">
    <w:nsid w:val="EA734157"/>
    <w:multiLevelType w:val="singleLevel"/>
    <w:tmpl w:val="EA734157"/>
    <w:lvl w:ilvl="0" w:tentative="0">
      <w:start w:val="1"/>
      <w:numFmt w:val="chineseCounting"/>
      <w:suff w:val="nothing"/>
      <w:lvlText w:val="（%1）"/>
      <w:lvlJc w:val="left"/>
      <w:pPr>
        <w:ind w:left="0" w:firstLine="420"/>
      </w:pPr>
      <w:rPr>
        <w:rFonts w:hint="eastAsia"/>
      </w:rPr>
    </w:lvl>
  </w:abstractNum>
  <w:abstractNum w:abstractNumId="18">
    <w:nsid w:val="EAC0EF02"/>
    <w:multiLevelType w:val="singleLevel"/>
    <w:tmpl w:val="EAC0EF02"/>
    <w:lvl w:ilvl="0" w:tentative="0">
      <w:start w:val="1"/>
      <w:numFmt w:val="chineseCounting"/>
      <w:suff w:val="nothing"/>
      <w:lvlText w:val="（%1）"/>
      <w:lvlJc w:val="left"/>
      <w:pPr>
        <w:ind w:left="0" w:firstLine="420"/>
      </w:pPr>
      <w:rPr>
        <w:rFonts w:hint="eastAsia"/>
      </w:rPr>
    </w:lvl>
  </w:abstractNum>
  <w:abstractNum w:abstractNumId="19">
    <w:nsid w:val="F12D8800"/>
    <w:multiLevelType w:val="singleLevel"/>
    <w:tmpl w:val="F12D8800"/>
    <w:lvl w:ilvl="0" w:tentative="0">
      <w:start w:val="1"/>
      <w:numFmt w:val="decimal"/>
      <w:lvlText w:val="%1."/>
      <w:lvlJc w:val="left"/>
      <w:pPr>
        <w:ind w:left="1265" w:hanging="425"/>
      </w:pPr>
      <w:rPr>
        <w:rFonts w:hint="default"/>
      </w:rPr>
    </w:lvl>
  </w:abstractNum>
  <w:abstractNum w:abstractNumId="20">
    <w:nsid w:val="F2099CF8"/>
    <w:multiLevelType w:val="singleLevel"/>
    <w:tmpl w:val="F2099CF8"/>
    <w:lvl w:ilvl="0" w:tentative="0">
      <w:start w:val="1"/>
      <w:numFmt w:val="decimal"/>
      <w:lvlText w:val="%1."/>
      <w:lvlJc w:val="left"/>
      <w:pPr>
        <w:ind w:left="1055" w:hanging="425"/>
      </w:pPr>
      <w:rPr>
        <w:rFonts w:hint="default"/>
      </w:rPr>
    </w:lvl>
  </w:abstractNum>
  <w:abstractNum w:abstractNumId="21">
    <w:nsid w:val="F3E3E91C"/>
    <w:multiLevelType w:val="singleLevel"/>
    <w:tmpl w:val="F3E3E91C"/>
    <w:lvl w:ilvl="0" w:tentative="0">
      <w:start w:val="1"/>
      <w:numFmt w:val="chineseCounting"/>
      <w:suff w:val="nothing"/>
      <w:lvlText w:val="%1、"/>
      <w:lvlJc w:val="left"/>
      <w:pPr>
        <w:ind w:left="-420" w:firstLine="420"/>
      </w:pPr>
      <w:rPr>
        <w:rFonts w:hint="eastAsia" w:ascii="宋体" w:hAnsi="宋体" w:eastAsia="宋体" w:cs="宋体"/>
        <w:b/>
        <w:bCs/>
      </w:rPr>
    </w:lvl>
  </w:abstractNum>
  <w:abstractNum w:abstractNumId="22">
    <w:nsid w:val="F6D21694"/>
    <w:multiLevelType w:val="singleLevel"/>
    <w:tmpl w:val="F6D21694"/>
    <w:lvl w:ilvl="0" w:tentative="0">
      <w:start w:val="1"/>
      <w:numFmt w:val="decimalEnclosedCircleChinese"/>
      <w:suff w:val="nothing"/>
      <w:lvlText w:val="%1　"/>
      <w:lvlJc w:val="left"/>
      <w:pPr>
        <w:ind w:left="490" w:firstLine="400"/>
      </w:pPr>
      <w:rPr>
        <w:rFonts w:hint="eastAsia"/>
      </w:rPr>
    </w:lvl>
  </w:abstractNum>
  <w:abstractNum w:abstractNumId="23">
    <w:nsid w:val="085656AA"/>
    <w:multiLevelType w:val="singleLevel"/>
    <w:tmpl w:val="085656AA"/>
    <w:lvl w:ilvl="0" w:tentative="0">
      <w:start w:val="1"/>
      <w:numFmt w:val="chineseCounting"/>
      <w:suff w:val="nothing"/>
      <w:lvlText w:val="%1、"/>
      <w:lvlJc w:val="left"/>
      <w:pPr>
        <w:ind w:left="-420" w:firstLine="420"/>
      </w:pPr>
      <w:rPr>
        <w:rFonts w:hint="eastAsia"/>
      </w:rPr>
    </w:lvl>
  </w:abstractNum>
  <w:abstractNum w:abstractNumId="24">
    <w:nsid w:val="101B9CD9"/>
    <w:multiLevelType w:val="singleLevel"/>
    <w:tmpl w:val="101B9CD9"/>
    <w:lvl w:ilvl="0" w:tentative="0">
      <w:start w:val="1"/>
      <w:numFmt w:val="decimal"/>
      <w:lvlText w:val="%1."/>
      <w:lvlJc w:val="left"/>
      <w:pPr>
        <w:ind w:left="215" w:hanging="425"/>
      </w:pPr>
      <w:rPr>
        <w:rFonts w:hint="default"/>
      </w:rPr>
    </w:lvl>
  </w:abstractNum>
  <w:abstractNum w:abstractNumId="25">
    <w:nsid w:val="113BB516"/>
    <w:multiLevelType w:val="singleLevel"/>
    <w:tmpl w:val="113BB516"/>
    <w:lvl w:ilvl="0" w:tentative="0">
      <w:start w:val="1"/>
      <w:numFmt w:val="chineseCounting"/>
      <w:suff w:val="nothing"/>
      <w:lvlText w:val="%1、"/>
      <w:lvlJc w:val="left"/>
      <w:pPr>
        <w:ind w:left="-420" w:firstLine="420"/>
      </w:pPr>
      <w:rPr>
        <w:rFonts w:hint="eastAsia" w:ascii="仿宋" w:hAnsi="仿宋" w:eastAsia="仿宋" w:cs="仿宋"/>
        <w:b/>
        <w:bCs/>
        <w:sz w:val="28"/>
        <w:szCs w:val="28"/>
      </w:rPr>
    </w:lvl>
  </w:abstractNum>
  <w:abstractNum w:abstractNumId="26">
    <w:nsid w:val="211BA1C0"/>
    <w:multiLevelType w:val="singleLevel"/>
    <w:tmpl w:val="211BA1C0"/>
    <w:lvl w:ilvl="0" w:tentative="0">
      <w:start w:val="1"/>
      <w:numFmt w:val="chineseCounting"/>
      <w:suff w:val="nothing"/>
      <w:lvlText w:val="（%1）"/>
      <w:lvlJc w:val="left"/>
      <w:pPr>
        <w:ind w:left="-420" w:firstLine="420"/>
      </w:pPr>
      <w:rPr>
        <w:rFonts w:hint="eastAsia"/>
      </w:rPr>
    </w:lvl>
  </w:abstractNum>
  <w:abstractNum w:abstractNumId="27">
    <w:nsid w:val="25BBF91F"/>
    <w:multiLevelType w:val="singleLevel"/>
    <w:tmpl w:val="25BBF91F"/>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28">
    <w:nsid w:val="35E2AE44"/>
    <w:multiLevelType w:val="singleLevel"/>
    <w:tmpl w:val="35E2AE44"/>
    <w:lvl w:ilvl="0" w:tentative="0">
      <w:start w:val="1"/>
      <w:numFmt w:val="decimal"/>
      <w:lvlText w:val="%1."/>
      <w:lvlJc w:val="left"/>
      <w:pPr>
        <w:ind w:left="1265" w:hanging="425"/>
      </w:pPr>
      <w:rPr>
        <w:rFonts w:hint="default"/>
      </w:rPr>
    </w:lvl>
  </w:abstractNum>
  <w:abstractNum w:abstractNumId="29">
    <w:nsid w:val="37ABAFD5"/>
    <w:multiLevelType w:val="singleLevel"/>
    <w:tmpl w:val="37ABAFD5"/>
    <w:lvl w:ilvl="0" w:tentative="0">
      <w:start w:val="1"/>
      <w:numFmt w:val="decimalEnclosedCircleChinese"/>
      <w:suff w:val="nothing"/>
      <w:lvlText w:val="%1　"/>
      <w:lvlJc w:val="left"/>
      <w:pPr>
        <w:ind w:left="210" w:firstLine="400"/>
      </w:pPr>
      <w:rPr>
        <w:rFonts w:hint="eastAsia"/>
      </w:rPr>
    </w:lvl>
  </w:abstractNum>
  <w:abstractNum w:abstractNumId="30">
    <w:nsid w:val="3A92FB85"/>
    <w:multiLevelType w:val="singleLevel"/>
    <w:tmpl w:val="3A92FB85"/>
    <w:lvl w:ilvl="0" w:tentative="0">
      <w:start w:val="1"/>
      <w:numFmt w:val="chineseCounting"/>
      <w:suff w:val="nothing"/>
      <w:lvlText w:val="（%1）"/>
      <w:lvlJc w:val="left"/>
      <w:pPr>
        <w:ind w:left="0" w:firstLine="420"/>
      </w:pPr>
      <w:rPr>
        <w:rFonts w:hint="eastAsia"/>
      </w:rPr>
    </w:lvl>
  </w:abstractNum>
  <w:abstractNum w:abstractNumId="31">
    <w:nsid w:val="3EFF3607"/>
    <w:multiLevelType w:val="singleLevel"/>
    <w:tmpl w:val="3EFF3607"/>
    <w:lvl w:ilvl="0" w:tentative="0">
      <w:start w:val="1"/>
      <w:numFmt w:val="chineseCounting"/>
      <w:suff w:val="nothing"/>
      <w:lvlText w:val="（%1）"/>
      <w:lvlJc w:val="left"/>
      <w:pPr>
        <w:ind w:left="0" w:firstLine="420"/>
      </w:pPr>
      <w:rPr>
        <w:rFonts w:hint="eastAsia"/>
        <w:b w:val="0"/>
        <w:bCs w:val="0"/>
        <w:color w:val="auto"/>
      </w:rPr>
    </w:lvl>
  </w:abstractNum>
  <w:abstractNum w:abstractNumId="32">
    <w:nsid w:val="434202E2"/>
    <w:multiLevelType w:val="multilevel"/>
    <w:tmpl w:val="434202E2"/>
    <w:lvl w:ilvl="0" w:tentative="0">
      <w:start w:val="1"/>
      <w:numFmt w:val="japaneseCounting"/>
      <w:lvlText w:val="%1、"/>
      <w:lvlJc w:val="left"/>
      <w:pPr>
        <w:ind w:left="720" w:hanging="720"/>
      </w:pPr>
      <w:rPr>
        <w:rFonts w:hint="eastAsia"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46CF576C"/>
    <w:multiLevelType w:val="singleLevel"/>
    <w:tmpl w:val="46CF576C"/>
    <w:lvl w:ilvl="0" w:tentative="0">
      <w:start w:val="1"/>
      <w:numFmt w:val="chineseCounting"/>
      <w:suff w:val="nothing"/>
      <w:lvlText w:val="（%1）"/>
      <w:lvlJc w:val="left"/>
      <w:pPr>
        <w:ind w:left="0" w:firstLine="420"/>
      </w:pPr>
      <w:rPr>
        <w:rFonts w:hint="eastAsia"/>
      </w:rPr>
    </w:lvl>
  </w:abstractNum>
  <w:abstractNum w:abstractNumId="34">
    <w:nsid w:val="4A023579"/>
    <w:multiLevelType w:val="singleLevel"/>
    <w:tmpl w:val="4A023579"/>
    <w:lvl w:ilvl="0" w:tentative="0">
      <w:start w:val="1"/>
      <w:numFmt w:val="decimal"/>
      <w:lvlText w:val="%1."/>
      <w:lvlJc w:val="left"/>
      <w:pPr>
        <w:ind w:left="1265" w:hanging="425"/>
      </w:pPr>
      <w:rPr>
        <w:rFonts w:hint="default"/>
      </w:rPr>
    </w:lvl>
  </w:abstractNum>
  <w:abstractNum w:abstractNumId="35">
    <w:nsid w:val="4D4C6833"/>
    <w:multiLevelType w:val="singleLevel"/>
    <w:tmpl w:val="4D4C6833"/>
    <w:lvl w:ilvl="0" w:tentative="0">
      <w:start w:val="1"/>
      <w:numFmt w:val="decimal"/>
      <w:lvlText w:val="%1."/>
      <w:lvlJc w:val="left"/>
      <w:pPr>
        <w:ind w:left="1265" w:hanging="425"/>
      </w:pPr>
      <w:rPr>
        <w:rFonts w:hint="default"/>
      </w:rPr>
    </w:lvl>
  </w:abstractNum>
  <w:abstractNum w:abstractNumId="36">
    <w:nsid w:val="4F35D2CD"/>
    <w:multiLevelType w:val="singleLevel"/>
    <w:tmpl w:val="4F35D2CD"/>
    <w:lvl w:ilvl="0" w:tentative="0">
      <w:start w:val="1"/>
      <w:numFmt w:val="chineseCounting"/>
      <w:suff w:val="nothing"/>
      <w:lvlText w:val="（%1）"/>
      <w:lvlJc w:val="left"/>
      <w:pPr>
        <w:ind w:left="420" w:firstLine="420"/>
      </w:pPr>
      <w:rPr>
        <w:rFonts w:hint="eastAsia"/>
      </w:rPr>
    </w:lvl>
  </w:abstractNum>
  <w:abstractNum w:abstractNumId="37">
    <w:nsid w:val="563EBFE9"/>
    <w:multiLevelType w:val="singleLevel"/>
    <w:tmpl w:val="563EBFE9"/>
    <w:lvl w:ilvl="0" w:tentative="0">
      <w:start w:val="1"/>
      <w:numFmt w:val="chineseCounting"/>
      <w:suff w:val="nothing"/>
      <w:lvlText w:val="（%1）"/>
      <w:lvlJc w:val="left"/>
      <w:pPr>
        <w:ind w:left="0" w:firstLine="420"/>
      </w:pPr>
      <w:rPr>
        <w:rFonts w:hint="eastAsia"/>
      </w:rPr>
    </w:lvl>
  </w:abstractNum>
  <w:abstractNum w:abstractNumId="38">
    <w:nsid w:val="5EE7ACAA"/>
    <w:multiLevelType w:val="singleLevel"/>
    <w:tmpl w:val="5EE7ACAA"/>
    <w:lvl w:ilvl="0" w:tentative="0">
      <w:start w:val="1"/>
      <w:numFmt w:val="decimal"/>
      <w:lvlText w:val="%1."/>
      <w:lvlJc w:val="left"/>
      <w:pPr>
        <w:ind w:left="1055" w:hanging="425"/>
      </w:pPr>
      <w:rPr>
        <w:rFonts w:hint="default"/>
      </w:rPr>
    </w:lvl>
  </w:abstractNum>
  <w:abstractNum w:abstractNumId="39">
    <w:nsid w:val="5F74F11D"/>
    <w:multiLevelType w:val="singleLevel"/>
    <w:tmpl w:val="5F74F11D"/>
    <w:lvl w:ilvl="0" w:tentative="0">
      <w:start w:val="1"/>
      <w:numFmt w:val="decimal"/>
      <w:lvlText w:val="%1."/>
      <w:lvlJc w:val="left"/>
      <w:pPr>
        <w:ind w:left="1265" w:hanging="425"/>
      </w:pPr>
      <w:rPr>
        <w:rFonts w:hint="default"/>
      </w:rPr>
    </w:lvl>
  </w:abstractNum>
  <w:abstractNum w:abstractNumId="40">
    <w:nsid w:val="629CC0F3"/>
    <w:multiLevelType w:val="singleLevel"/>
    <w:tmpl w:val="629CC0F3"/>
    <w:lvl w:ilvl="0" w:tentative="0">
      <w:start w:val="1"/>
      <w:numFmt w:val="decimal"/>
      <w:lvlText w:val="%1."/>
      <w:lvlJc w:val="left"/>
      <w:pPr>
        <w:ind w:left="635" w:hanging="425"/>
      </w:pPr>
      <w:rPr>
        <w:rFonts w:hint="default" w:ascii="仿宋" w:hAnsi="仿宋" w:eastAsia="仿宋" w:cs="仿宋"/>
      </w:rPr>
    </w:lvl>
  </w:abstractNum>
  <w:abstractNum w:abstractNumId="41">
    <w:nsid w:val="6733DADA"/>
    <w:multiLevelType w:val="singleLevel"/>
    <w:tmpl w:val="6733DADA"/>
    <w:lvl w:ilvl="0" w:tentative="0">
      <w:start w:val="1"/>
      <w:numFmt w:val="chineseCounting"/>
      <w:suff w:val="nothing"/>
      <w:lvlText w:val="（%1）"/>
      <w:lvlJc w:val="left"/>
      <w:pPr>
        <w:ind w:left="0" w:firstLine="420"/>
      </w:pPr>
      <w:rPr>
        <w:rFonts w:hint="eastAsia"/>
      </w:rPr>
    </w:lvl>
  </w:abstractNum>
  <w:abstractNum w:abstractNumId="42">
    <w:nsid w:val="692D5869"/>
    <w:multiLevelType w:val="singleLevel"/>
    <w:tmpl w:val="692D5869"/>
    <w:lvl w:ilvl="0" w:tentative="0">
      <w:start w:val="1"/>
      <w:numFmt w:val="chineseCounting"/>
      <w:suff w:val="nothing"/>
      <w:lvlText w:val="%1、"/>
      <w:lvlJc w:val="left"/>
      <w:pPr>
        <w:ind w:left="-562"/>
      </w:pPr>
      <w:rPr>
        <w:rFonts w:hint="eastAsia"/>
      </w:rPr>
    </w:lvl>
  </w:abstractNum>
  <w:num w:numId="1">
    <w:abstractNumId w:val="25"/>
  </w:num>
  <w:num w:numId="2">
    <w:abstractNumId w:val="15"/>
  </w:num>
  <w:num w:numId="3">
    <w:abstractNumId w:val="33"/>
  </w:num>
  <w:num w:numId="4">
    <w:abstractNumId w:val="41"/>
  </w:num>
  <w:num w:numId="5">
    <w:abstractNumId w:val="10"/>
  </w:num>
  <w:num w:numId="6">
    <w:abstractNumId w:val="32"/>
  </w:num>
  <w:num w:numId="7">
    <w:abstractNumId w:val="36"/>
  </w:num>
  <w:num w:numId="8">
    <w:abstractNumId w:val="9"/>
  </w:num>
  <w:num w:numId="9">
    <w:abstractNumId w:val="11"/>
  </w:num>
  <w:num w:numId="10">
    <w:abstractNumId w:val="24"/>
  </w:num>
  <w:num w:numId="11">
    <w:abstractNumId w:val="40"/>
  </w:num>
  <w:num w:numId="12">
    <w:abstractNumId w:val="29"/>
  </w:num>
  <w:num w:numId="13">
    <w:abstractNumId w:val="8"/>
  </w:num>
  <w:num w:numId="14">
    <w:abstractNumId w:val="14"/>
  </w:num>
  <w:num w:numId="15">
    <w:abstractNumId w:val="0"/>
  </w:num>
  <w:num w:numId="16">
    <w:abstractNumId w:val="18"/>
  </w:num>
  <w:num w:numId="17">
    <w:abstractNumId w:val="13"/>
  </w:num>
  <w:num w:numId="18">
    <w:abstractNumId w:val="31"/>
  </w:num>
  <w:num w:numId="19">
    <w:abstractNumId w:val="5"/>
  </w:num>
  <w:num w:numId="20">
    <w:abstractNumId w:val="12"/>
  </w:num>
  <w:num w:numId="21">
    <w:abstractNumId w:val="4"/>
  </w:num>
  <w:num w:numId="22">
    <w:abstractNumId w:val="21"/>
  </w:num>
  <w:num w:numId="23">
    <w:abstractNumId w:val="1"/>
  </w:num>
  <w:num w:numId="24">
    <w:abstractNumId w:val="26"/>
  </w:num>
  <w:num w:numId="25">
    <w:abstractNumId w:val="23"/>
  </w:num>
  <w:num w:numId="26">
    <w:abstractNumId w:val="3"/>
  </w:num>
  <w:num w:numId="27">
    <w:abstractNumId w:val="38"/>
  </w:num>
  <w:num w:numId="28">
    <w:abstractNumId w:val="2"/>
  </w:num>
  <w:num w:numId="29">
    <w:abstractNumId w:val="20"/>
  </w:num>
  <w:num w:numId="30">
    <w:abstractNumId w:val="22"/>
  </w:num>
  <w:num w:numId="31">
    <w:abstractNumId w:val="7"/>
  </w:num>
  <w:num w:numId="32">
    <w:abstractNumId w:val="6"/>
  </w:num>
  <w:num w:numId="33">
    <w:abstractNumId w:val="39"/>
  </w:num>
  <w:num w:numId="34">
    <w:abstractNumId w:val="35"/>
  </w:num>
  <w:num w:numId="35">
    <w:abstractNumId w:val="17"/>
  </w:num>
  <w:num w:numId="36">
    <w:abstractNumId w:val="42"/>
  </w:num>
  <w:num w:numId="37">
    <w:abstractNumId w:val="37"/>
  </w:num>
  <w:num w:numId="38">
    <w:abstractNumId w:val="30"/>
  </w:num>
  <w:num w:numId="39">
    <w:abstractNumId w:val="19"/>
  </w:num>
  <w:num w:numId="40">
    <w:abstractNumId w:val="16"/>
  </w:num>
  <w:num w:numId="41">
    <w:abstractNumId w:val="28"/>
  </w:num>
  <w:num w:numId="42">
    <w:abstractNumId w:val="3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805FD"/>
    <w:rsid w:val="48F8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2022-03-28T08:38:00Z</dcterms:created>
  <dc:creator>夰丨輘</dc:creator>
  <cp:lastModifiedBy>夰丨輘</cp:lastModifiedBy>
  <dcterms:modified xsi:type="dcterms:W3CDTF">2022-03-28T08:40:47Z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BF4A45394FDB483E8108B2AB6AE58D71</vt:lpwstr>
  </property>
</Properties>
</file>