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小学部高年级组线上教学情况总结</w:t>
      </w:r>
    </w:p>
    <w:p>
      <w:pPr>
        <w:spacing w:line="500" w:lineRule="exact"/>
        <w:ind w:firstLine="470" w:firstLineChars="196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周 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13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日  星期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三  </w:t>
      </w:r>
      <w:r>
        <w:rPr>
          <w:rFonts w:hint="eastAsia" w:asciiTheme="minorEastAsia" w:hAnsiTheme="minorEastAsia"/>
          <w:sz w:val="24"/>
          <w:szCs w:val="24"/>
        </w:rPr>
        <w:t>天气：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阴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负责老师：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杨玲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</w:t>
      </w:r>
    </w:p>
    <w:tbl>
      <w:tblPr>
        <w:tblStyle w:val="5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9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8930" w:type="dxa"/>
          </w:tcPr>
          <w:p>
            <w:pPr>
              <w:spacing w:line="5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                    具  体  内  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人才</w:t>
            </w:r>
          </w:p>
        </w:tc>
        <w:tc>
          <w:tcPr>
            <w:tcW w:w="8930" w:type="dxa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1.李丽萍老师因课堂网络较差，担心授课情况，课后再一次录播视频发给同学们学习，对学生的学习高度负责。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2.周敏、朱珍妮老师的课堂气氛活跃。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3.何燕兰老师英语课上经常提问孩子，监督孩子的上课情况。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4.杨玲老师早上八点就通过钉钉群发送范读音频，并提前布置晨读任务。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5.为迎接明天集团领导检查，在校老师不辞辛劳进行校园大扫除。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亮点</w:t>
            </w:r>
          </w:p>
        </w:tc>
        <w:tc>
          <w:tcPr>
            <w:tcW w:w="8930" w:type="dxa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1.学生积极参与，主动积极连麦互动，有问题及时反馈，课堂氛围好。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2.钉钉网络较之前顺畅，能使用视频会议模式授课，且部分同学上课有条件开摄像头，能看到学生的表现，也方便老师对学生的课堂进行监管。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3.语文科组、英语科组组织老师每日汇总学生情况，并通过光荣榜表扬学生，提高学生的上课积极性，激励性举措使得同学们参与度更高。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4.大部分学生都能准时进入课堂，在公屏的问题互动也很及时、准确。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5.科学课堂上，学生对植物的种植课程兴趣大，学习热情极度高涨。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不足</w:t>
            </w:r>
          </w:p>
        </w:tc>
        <w:tc>
          <w:tcPr>
            <w:tcW w:w="8930" w:type="dxa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1、虽然提前5分钟开了直播，但仍有少数同学上课后3分钟才进入课室，拖拉，导致前面的内容没听到。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2、部分学生自觉性较差，交作业迟，个别学生学业马虎，应付。</w:t>
            </w:r>
          </w:p>
          <w:p>
            <w:pPr>
              <w:numPr>
                <w:ilvl w:val="0"/>
                <w:numId w:val="0"/>
              </w:numPr>
              <w:tabs>
                <w:tab w:val="center" w:pos="4357"/>
              </w:tabs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3、网络课堂学生们的监管准确度不够。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整改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建议</w:t>
            </w:r>
          </w:p>
        </w:tc>
        <w:tc>
          <w:tcPr>
            <w:tcW w:w="8930" w:type="dxa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1、和家长及学生反复强调，一定要准时进入课室。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2、作业不合格打回重写，并及时提醒孩子按时提交作业。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3、希望钉钉软件系统不那么容易崩溃，在线课堂的运用有老师能教我们怎么用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4、明天尝试运用“在线课堂”功能，看看是否能更好地监测到孩子上课的表现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5、明天试试国家教育平台的课程参考进行部分新授，尝试效果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今日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大事</w:t>
            </w:r>
          </w:p>
        </w:tc>
        <w:tc>
          <w:tcPr>
            <w:tcW w:w="8930" w:type="dxa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1F"/>
    <w:rsid w:val="000C39A9"/>
    <w:rsid w:val="001722EA"/>
    <w:rsid w:val="002A1422"/>
    <w:rsid w:val="00303E60"/>
    <w:rsid w:val="003158AA"/>
    <w:rsid w:val="003B4BE5"/>
    <w:rsid w:val="004164AD"/>
    <w:rsid w:val="00440882"/>
    <w:rsid w:val="005B091F"/>
    <w:rsid w:val="005E39D0"/>
    <w:rsid w:val="006548A2"/>
    <w:rsid w:val="00705C72"/>
    <w:rsid w:val="009B4BD9"/>
    <w:rsid w:val="00AB344D"/>
    <w:rsid w:val="00B1275E"/>
    <w:rsid w:val="00B62AD2"/>
    <w:rsid w:val="00D81744"/>
    <w:rsid w:val="00FF1688"/>
    <w:rsid w:val="051D2872"/>
    <w:rsid w:val="07D43D41"/>
    <w:rsid w:val="14871EA0"/>
    <w:rsid w:val="1A385699"/>
    <w:rsid w:val="1F6F5532"/>
    <w:rsid w:val="21E661D4"/>
    <w:rsid w:val="2222492B"/>
    <w:rsid w:val="2A0D5706"/>
    <w:rsid w:val="2A7A0395"/>
    <w:rsid w:val="38E37C14"/>
    <w:rsid w:val="3DDE1DDE"/>
    <w:rsid w:val="4241307A"/>
    <w:rsid w:val="46787716"/>
    <w:rsid w:val="4E2538AE"/>
    <w:rsid w:val="54370C07"/>
    <w:rsid w:val="554A77E0"/>
    <w:rsid w:val="5B213C7D"/>
    <w:rsid w:val="68146E94"/>
    <w:rsid w:val="6C71179E"/>
    <w:rsid w:val="78D6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673</Words>
  <Characters>684</Characters>
  <Lines>1</Lines>
  <Paragraphs>1</Paragraphs>
  <TotalTime>0</TotalTime>
  <ScaleCrop>false</ScaleCrop>
  <LinksUpToDate>false</LinksUpToDate>
  <CharactersWithSpaces>744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2021-09-07T08:10:00Z</dcterms:created>
  <dc:creator>Microsoft</dc:creator>
  <cp:lastModifiedBy>小月云</cp:lastModifiedBy>
  <cp:lastPrinted>2021-09-14T23:58:00Z</cp:lastPrinted>
  <dcterms:modified xsi:type="dcterms:W3CDTF">2022-04-13T12:50:53Z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4A5F1488EBB74CA8B9E7147D8EB3D734</vt:lpwstr>
  </property>
  <property fmtid="{D5CDD505-2E9C-101B-9397-08002B2CF9AE}" pid="4" name="commondata">
    <vt:lpwstr>eyJoZGlkIjoiMjQ4ZWVkNjY3YjNhNGE1NmNlNjdmNjc4M2RmNGEyMDQifQ==</vt:lpwstr>
  </property>
</Properties>
</file>