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240" w:lineRule="auto"/>
        <w:ind w:left="-168" w:leftChars="-80" w:firstLine="361" w:firstLineChars="100"/>
        <w:jc w:val="center"/>
        <w:rPr>
          <w:rFonts w:hint="eastAsia"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花广金狮</w:t>
      </w:r>
      <w:r>
        <w:rPr>
          <w:rFonts w:hint="eastAsia" w:ascii="方正小标宋简体" w:hAnsi="宋体" w:eastAsia="方正小标宋简体"/>
          <w:b/>
          <w:sz w:val="36"/>
          <w:szCs w:val="36"/>
        </w:rPr>
        <w:t>学校</w:t>
      </w:r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小学生活部</w:t>
      </w:r>
      <w:r>
        <w:rPr>
          <w:rFonts w:hint="eastAsia" w:ascii="方正小标宋简体" w:hAnsi="宋体" w:eastAsia="方正小标宋简体"/>
          <w:b/>
          <w:sz w:val="36"/>
          <w:szCs w:val="36"/>
        </w:rPr>
        <w:t>会议纪要</w:t>
      </w:r>
    </w:p>
    <w:p>
      <w:pPr>
        <w:spacing w:after="312" w:afterLines="100" w:line="240" w:lineRule="auto"/>
        <w:ind w:left="-168" w:leftChars="-80" w:firstLine="361" w:firstLineChars="100"/>
        <w:jc w:val="center"/>
        <w:rPr>
          <w:rFonts w:hint="default" w:ascii="方正小标宋简体" w:hAnsi="宋体" w:eastAsia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/>
          <w:b/>
          <w:sz w:val="36"/>
          <w:szCs w:val="36"/>
          <w:lang w:val="en-US" w:eastAsia="zh-CN"/>
        </w:rPr>
        <w:t>2022春季第九次会议</w:t>
      </w:r>
    </w:p>
    <w:tbl>
      <w:tblPr>
        <w:tblStyle w:val="4"/>
        <w:tblW w:w="9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4271"/>
        <w:gridCol w:w="1706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120" w:firstLineChars="50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会议院校</w:t>
            </w:r>
          </w:p>
        </w:tc>
        <w:tc>
          <w:tcPr>
            <w:tcW w:w="4271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  <w:lang w:eastAsia="zh-CN"/>
              </w:rPr>
              <w:t>花都区花广金狮</w:t>
            </w:r>
            <w:r>
              <w:rPr>
                <w:rFonts w:hint="eastAsia" w:ascii="方正小标宋简体" w:hAnsi="宋体" w:eastAsia="方正小标宋简体"/>
                <w:sz w:val="24"/>
              </w:rPr>
              <w:t>学校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会议名称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rPr>
                <w:rFonts w:hint="default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小学生活部会议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会议时间</w:t>
            </w:r>
          </w:p>
        </w:tc>
        <w:tc>
          <w:tcPr>
            <w:tcW w:w="4271" w:type="dxa"/>
            <w:noWrap w:val="0"/>
            <w:vAlign w:val="center"/>
          </w:tcPr>
          <w:p>
            <w:pPr>
              <w:jc w:val="center"/>
              <w:rPr>
                <w:rFonts w:hint="default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2022/6/8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会议地点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jc w:val="center"/>
              <w:rPr>
                <w:rFonts w:hint="default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E栋食堂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会议主持</w:t>
            </w:r>
          </w:p>
        </w:tc>
        <w:tc>
          <w:tcPr>
            <w:tcW w:w="4271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eastAsia="zh-CN"/>
              </w:rPr>
              <w:t>罗秀郡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记 录 人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rPr>
                <w:rFonts w:hint="eastAsia" w:ascii="方正小标宋简体" w:hAnsi="宋体" w:eastAsia="方正小标宋简体"/>
                <w:sz w:val="24"/>
                <w:lang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　　　</w:t>
            </w:r>
            <w:r>
              <w:rPr>
                <w:rFonts w:hint="eastAsia" w:ascii="方正小标宋简体" w:hAnsi="宋体" w:eastAsia="方正小标宋简体"/>
                <w:sz w:val="24"/>
                <w:lang w:eastAsia="zh-CN"/>
              </w:rPr>
              <w:t>罗秀郡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参加人员</w:t>
            </w:r>
          </w:p>
        </w:tc>
        <w:tc>
          <w:tcPr>
            <w:tcW w:w="8145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 w:ascii="方正小标宋简体" w:hAnsi="宋体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全体小学生活老师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缺勤人员</w:t>
            </w:r>
          </w:p>
        </w:tc>
        <w:tc>
          <w:tcPr>
            <w:tcW w:w="814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1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议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纪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录</w:t>
            </w: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</w:tc>
        <w:tc>
          <w:tcPr>
            <w:tcW w:w="8145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360" w:lineRule="auto"/>
              <w:ind w:left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一、罗秀郡对生活部一周工作小结：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360" w:lineRule="auto"/>
              <w:ind w:leftChars="0"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1.近期学校活动较多，老师们在完成自己本职工作之余，能够积极配合学校的各项工作安排，并有效完成，得到了其他部门及领导的一致好评。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360" w:lineRule="auto"/>
              <w:ind w:left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二、下周工作安排及注意事项：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360" w:lineRule="auto"/>
              <w:ind w:leftChars="0"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1.消防演练人员安排；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360" w:lineRule="auto"/>
              <w:ind w:leftChars="0"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2.核酸检测人员安排；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360" w:lineRule="auto"/>
              <w:ind w:leftChars="0"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3.学生体检人员协助安排；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360" w:lineRule="auto"/>
              <w:ind w:leftChars="0"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4.学期末宿舍评优学生名单上报；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360" w:lineRule="auto"/>
              <w:ind w:leftChars="0"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5.下学期物品申购；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360" w:lineRule="auto"/>
              <w:ind w:leftChars="0"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6、学期末安全隐患排查；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360" w:lineRule="auto"/>
              <w:ind w:leftChars="0"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7.本学期宿舍电访资料清单；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360" w:lineRule="auto"/>
              <w:ind w:leftChars="0"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8.常规工作仍不能松懈。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签名确认</w:t>
            </w:r>
          </w:p>
        </w:tc>
        <w:tc>
          <w:tcPr>
            <w:tcW w:w="8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方正小标宋简体" w:hAnsi="宋体" w:eastAsia="方正小标宋简体"/>
                <w:sz w:val="24"/>
              </w:rPr>
            </w:pPr>
          </w:p>
        </w:tc>
      </w:tr>
    </w:tbl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3878580" cy="2910205"/>
            <wp:effectExtent l="0" t="0" r="7620" b="4445"/>
            <wp:docPr id="1" name="图片 1" descr="1083b30e280da9ae35ec8b5b50e3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083b30e280da9ae35ec8b5b50e376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78580" cy="291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368165" cy="3277870"/>
            <wp:effectExtent l="0" t="0" r="13335" b="17780"/>
            <wp:docPr id="2" name="图片 2" descr="d1dd96f0581816bccd6667a38cc8c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1dd96f0581816bccd6667a38cc8c5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68165" cy="327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="宋体"/>
          <w:lang w:eastAsia="zh-CN"/>
        </w:rPr>
      </w:pPr>
    </w:p>
    <w:p>
      <w:pPr>
        <w:jc w:val="righ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064000" cy="3050540"/>
            <wp:effectExtent l="0" t="0" r="12700" b="16510"/>
            <wp:docPr id="3" name="图片 3" descr="aada6178b29ccd8760cd4f0ff1535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ada6178b29ccd8760cd4f0ff15355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305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wMTkwZDE4OTg3N2I4OWYzNTk3NWIwYTUyZjhhMTQifQ=="/>
  </w:docVars>
  <w:rsids>
    <w:rsidRoot w:val="45C44039"/>
    <w:rsid w:val="01D92D9F"/>
    <w:rsid w:val="04075261"/>
    <w:rsid w:val="06BC6527"/>
    <w:rsid w:val="09E82EC4"/>
    <w:rsid w:val="0AF436D1"/>
    <w:rsid w:val="0B9E1220"/>
    <w:rsid w:val="102F331B"/>
    <w:rsid w:val="1B5641CB"/>
    <w:rsid w:val="34493FDA"/>
    <w:rsid w:val="3CF57342"/>
    <w:rsid w:val="45A353D7"/>
    <w:rsid w:val="45C44039"/>
    <w:rsid w:val="467568A2"/>
    <w:rsid w:val="4F611A75"/>
    <w:rsid w:val="52C67749"/>
    <w:rsid w:val="5D5E0913"/>
    <w:rsid w:val="5F147356"/>
    <w:rsid w:val="605A440D"/>
    <w:rsid w:val="61945ADA"/>
    <w:rsid w:val="74E41965"/>
    <w:rsid w:val="7797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280</Words>
  <Characters>298</Characters>
  <Lines>0</Lines>
  <Paragraphs>0</Paragraphs>
  <TotalTime>17</TotalTime>
  <ScaleCrop>false</ScaleCrop>
  <LinksUpToDate>false</LinksUpToDate>
  <CharactersWithSpaces>303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2021-11-01T08:52:00Z</dcterms:created>
  <dc:creator>秀群</dc:creator>
  <cp:lastModifiedBy>秀群</cp:lastModifiedBy>
  <dcterms:modified xsi:type="dcterms:W3CDTF">2022-06-13T06:56:09Z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B2652E6AF14E4BDB9E2B3959012955C0</vt:lpwstr>
  </property>
</Properties>
</file>