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0"/>
          <w:szCs w:val="40"/>
          <w:lang w:eastAsia="zh-CN"/>
        </w:rPr>
      </w:pPr>
      <w:r>
        <w:rPr>
          <w:rFonts w:hint="eastAsia" w:asciiTheme="majorEastAsia" w:hAnsiTheme="majorEastAsia" w:eastAsiaTheme="majorEastAsia"/>
          <w:b/>
          <w:sz w:val="40"/>
          <w:szCs w:val="40"/>
          <w:lang w:eastAsia="zh-CN"/>
        </w:rPr>
        <w:t>“劳动教育促成长</w:t>
      </w:r>
      <w:r>
        <w:rPr>
          <w:rFonts w:hint="eastAsia" w:asciiTheme="majorEastAsia" w:hAnsiTheme="majorEastAsia" w:eastAsiaTheme="majorEastAsia"/>
          <w:b/>
          <w:sz w:val="40"/>
          <w:szCs w:val="40"/>
          <w:lang w:val="en-US" w:eastAsia="zh-CN"/>
        </w:rPr>
        <w:t xml:space="preserve"> 内务整理增技能</w:t>
      </w:r>
      <w:r>
        <w:rPr>
          <w:rFonts w:hint="eastAsia" w:asciiTheme="majorEastAsia" w:hAnsiTheme="majorEastAsia" w:eastAsiaTheme="majorEastAsia"/>
          <w:b/>
          <w:sz w:val="40"/>
          <w:szCs w:val="40"/>
          <w:lang w:eastAsia="zh-CN"/>
        </w:rPr>
        <w:t>”</w:t>
      </w:r>
    </w:p>
    <w:p>
      <w:pPr>
        <w:jc w:val="center"/>
        <w:rPr>
          <w:rFonts w:hint="default" w:asciiTheme="majorEastAsia" w:hAnsiTheme="majorEastAsia" w:eastAsiaTheme="majorEastAsia"/>
          <w:b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——花广金狮学校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小学</w:t>
      </w:r>
      <w:r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  <w:t>生技能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比赛方案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目的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rPr>
          <w:rFonts w:hint="eastAsia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为了增强我校住宿生自理、自立能力的意识，进一步提高学生内务整理的能力，养成良好的生活习惯；同时，也为了增强学生团队合作意识和集体荣誉感，我校决定举行此次宿舍内务比赛。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活动对象</w:t>
      </w:r>
      <w:r>
        <w:rPr>
          <w:rFonts w:hint="eastAsia" w:asciiTheme="minorEastAsia" w:hAnsiTheme="minorEastAsia"/>
          <w:b/>
          <w:sz w:val="24"/>
          <w:szCs w:val="24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一年级以班级为单位分2次进行。第一轮：101/102/103班；</w:t>
      </w:r>
    </w:p>
    <w:p>
      <w:pPr>
        <w:numPr>
          <w:ilvl w:val="0"/>
          <w:numId w:val="0"/>
        </w:numPr>
        <w:spacing w:line="360" w:lineRule="auto"/>
        <w:ind w:firstLine="720" w:firstLineChars="3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第二轮：104/105/106班（共6个班）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2-6年级住宿生。（18个班）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每个班级挑选8人参赛（男生4人，女生4人），参赛人数共144人，一次性展示；以班级为单位进行观赛，请各班主任维持好秩序。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三、活动时间</w:t>
      </w:r>
      <w:r>
        <w:rPr>
          <w:rFonts w:hint="eastAsia" w:asciiTheme="minorEastAsia" w:hAnsiTheme="minorEastAsia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5月11日下午16:00-17:30分.</w:t>
      </w:r>
    </w:p>
    <w:p>
      <w:pPr>
        <w:spacing w:line="360" w:lineRule="auto"/>
        <w:rPr>
          <w:rFonts w:hint="eastAsia" w:asciiTheme="minorEastAsia" w:hAnsiTheme="minorEastAsia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四、活动地点：</w:t>
      </w: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足球场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比赛规则：</w:t>
      </w:r>
    </w:p>
    <w:p>
      <w:pPr>
        <w:pStyle w:val="6"/>
        <w:numPr>
          <w:ilvl w:val="0"/>
          <w:numId w:val="0"/>
        </w:numPr>
        <w:spacing w:line="360" w:lineRule="auto"/>
        <w:ind w:firstLine="480" w:firstLineChars="200"/>
        <w:jc w:val="both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1.空调被（一年级 ），衣服（夏装一套）</w:t>
      </w:r>
    </w:p>
    <w:p>
      <w:pPr>
        <w:spacing w:line="360" w:lineRule="auto"/>
        <w:ind w:left="719" w:leftChars="228" w:hanging="240" w:hangingChars="100"/>
        <w:jc w:val="both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.比赛分三次进行：16:00开始第一批：101、102、103班上场，第二、104、105、106班上场，16:30分第三批：2-6年级</w:t>
      </w: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参赛选手按编号顺序依次上场。请班主任提前10分钟带学生到场，参赛选手到指定位置候场。</w:t>
      </w:r>
      <w:bookmarkStart w:id="0" w:name="_GoBack"/>
      <w:bookmarkEnd w:id="0"/>
    </w:p>
    <w:p>
      <w:pPr>
        <w:spacing w:line="360" w:lineRule="auto"/>
        <w:ind w:left="479" w:leftChars="228" w:firstLine="0" w:firstLineChars="0"/>
        <w:jc w:val="both"/>
        <w:rPr>
          <w:rFonts w:hint="default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.一年级以班级为单位同时进行比赛。</w:t>
      </w:r>
    </w:p>
    <w:p>
      <w:pPr>
        <w:pStyle w:val="6"/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/>
          <w:sz w:val="24"/>
          <w:szCs w:val="24"/>
          <w:lang w:eastAsia="zh-CN"/>
        </w:rPr>
        <w:t>比赛时间为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5分钟；</w:t>
      </w:r>
    </w:p>
    <w:p>
      <w:pPr>
        <w:pStyle w:val="6"/>
        <w:numPr>
          <w:ilvl w:val="0"/>
          <w:numId w:val="0"/>
        </w:numPr>
        <w:spacing w:line="360" w:lineRule="auto"/>
        <w:ind w:left="719" w:leftChars="228" w:hanging="240" w:hangingChars="1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/>
          <w:sz w:val="24"/>
          <w:szCs w:val="24"/>
        </w:rPr>
        <w:t>具体要求：</w:t>
      </w:r>
      <w:r>
        <w:rPr>
          <w:rFonts w:hint="eastAsia" w:asciiTheme="minorEastAsia" w:hAnsiTheme="minorEastAsia"/>
          <w:sz w:val="24"/>
          <w:szCs w:val="24"/>
          <w:lang w:eastAsia="zh-CN"/>
        </w:rPr>
        <w:t>衣服折叠按照要求衣服包裤子，平整</w:t>
      </w:r>
      <w:r>
        <w:rPr>
          <w:rFonts w:hint="eastAsia" w:asciiTheme="minorEastAsia" w:hAnsiTheme="minorEastAsia"/>
          <w:sz w:val="24"/>
          <w:szCs w:val="24"/>
        </w:rPr>
        <w:t>有棱角</w:t>
      </w:r>
      <w:r>
        <w:rPr>
          <w:rFonts w:hint="eastAsia" w:asciiTheme="minorEastAsia" w:hAnsiTheme="minorEastAsia"/>
          <w:sz w:val="24"/>
          <w:szCs w:val="24"/>
          <w:lang w:eastAsia="zh-CN"/>
        </w:rPr>
        <w:t>，衣服上学校标志要完整的展露出来；被子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棱角分明，整体美观，露出学校标志，</w:t>
      </w:r>
      <w:r>
        <w:rPr>
          <w:rFonts w:hint="eastAsia" w:asciiTheme="minorEastAsia" w:hAnsiTheme="minorEastAsia"/>
          <w:sz w:val="24"/>
          <w:szCs w:val="24"/>
        </w:rPr>
        <w:t>成品摆放是正面面对</w:t>
      </w:r>
      <w:r>
        <w:rPr>
          <w:rFonts w:hint="eastAsia" w:asciiTheme="minorEastAsia" w:hAnsiTheme="minorEastAsia"/>
          <w:sz w:val="24"/>
          <w:szCs w:val="24"/>
          <w:lang w:eastAsia="zh-CN"/>
        </w:rPr>
        <w:t>观众；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要求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衣服包裤子，左衣右被。</w:t>
      </w:r>
    </w:p>
    <w:p>
      <w:pPr>
        <w:pStyle w:val="6"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/>
          <w:sz w:val="24"/>
          <w:szCs w:val="24"/>
        </w:rPr>
        <w:t>分值分配：总分100分（具体评分标准见评分表）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pStyle w:val="6"/>
        <w:numPr>
          <w:ilvl w:val="0"/>
          <w:numId w:val="0"/>
        </w:numPr>
        <w:spacing w:line="360" w:lineRule="auto"/>
        <w:ind w:left="210" w:leftChars="0" w:firstLine="240" w:firstLineChars="100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/>
          <w:sz w:val="24"/>
          <w:szCs w:val="24"/>
        </w:rPr>
        <w:t>奖项分配：</w:t>
      </w:r>
      <w:r>
        <w:rPr>
          <w:rFonts w:hint="eastAsia" w:asciiTheme="minorEastAsia" w:hAnsiTheme="minorEastAsia"/>
          <w:sz w:val="24"/>
          <w:szCs w:val="24"/>
          <w:lang w:eastAsia="zh-CN"/>
        </w:rPr>
        <w:t>所有奖项以个人为单位，按</w:t>
      </w:r>
      <w:r>
        <w:rPr>
          <w:rFonts w:hint="eastAsia" w:asciiTheme="minorEastAsia" w:hAnsiTheme="minorEastAsia"/>
          <w:sz w:val="24"/>
          <w:szCs w:val="24"/>
        </w:rPr>
        <w:t>分数高低评出</w:t>
      </w:r>
      <w:r>
        <w:rPr>
          <w:rFonts w:hint="eastAsia" w:asciiTheme="minorEastAsia" w:hAnsiTheme="minorEastAsia"/>
          <w:sz w:val="24"/>
          <w:szCs w:val="24"/>
          <w:lang w:eastAsia="zh-CN"/>
        </w:rPr>
        <w:t>优秀作品，并颁发奖状和奖品。</w:t>
      </w:r>
    </w:p>
    <w:p>
      <w:pPr>
        <w:spacing w:line="360" w:lineRule="auto"/>
        <w:ind w:firstLine="482" w:firstLineChars="20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一年级：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一等奖：12个，二等奖：18个，三等奖：24个</w:t>
      </w:r>
    </w:p>
    <w:p>
      <w:pPr>
        <w:spacing w:line="360" w:lineRule="auto"/>
        <w:ind w:firstLine="480" w:firstLineChars="20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highlight w:val="yellow"/>
          <w:lang w:val="en-US" w:eastAsia="zh-CN"/>
        </w:rPr>
        <w:t>团体奖：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一等奖：1个，二等奖：2个，三等奖：3个</w:t>
      </w:r>
    </w:p>
    <w:p>
      <w:pPr>
        <w:pStyle w:val="6"/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2-6年级：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一等奖18个，二等奖54个，三等奖72个。</w:t>
      </w:r>
    </w:p>
    <w:p>
      <w:pPr>
        <w:pStyle w:val="6"/>
        <w:numPr>
          <w:ilvl w:val="0"/>
          <w:numId w:val="3"/>
        </w:numPr>
        <w:spacing w:line="360" w:lineRule="auto"/>
        <w:ind w:left="500" w:leftChars="0" w:hanging="500" w:firstLineChars="0"/>
        <w:jc w:val="left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活动流程：</w:t>
      </w:r>
    </w:p>
    <w:p>
      <w:pPr>
        <w:numPr>
          <w:ilvl w:val="0"/>
          <w:numId w:val="4"/>
        </w:num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齐</w:t>
      </w:r>
      <w:r>
        <w:rPr>
          <w:rFonts w:hint="eastAsia"/>
          <w:sz w:val="24"/>
          <w:szCs w:val="24"/>
          <w:lang w:eastAsia="zh-CN"/>
        </w:rPr>
        <w:t>唱校歌；</w:t>
      </w:r>
    </w:p>
    <w:p>
      <w:pPr>
        <w:numPr>
          <w:ilvl w:val="0"/>
          <w:numId w:val="4"/>
        </w:numPr>
        <w:ind w:left="0" w:leftChars="0"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介绍比赛规则；</w:t>
      </w:r>
    </w:p>
    <w:p>
      <w:pPr>
        <w:widowControl w:val="0"/>
        <w:numPr>
          <w:ilvl w:val="0"/>
          <w:numId w:val="4"/>
        </w:numPr>
        <w:ind w:left="0" w:leftChars="0"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开始比赛</w:t>
      </w:r>
      <w:r>
        <w:rPr>
          <w:rFonts w:hint="eastAsia"/>
          <w:sz w:val="24"/>
          <w:szCs w:val="24"/>
          <w:lang w:val="en-US" w:eastAsia="zh-CN"/>
        </w:rPr>
        <w:t>（完成后）有请评委评分；</w:t>
      </w:r>
    </w:p>
    <w:p>
      <w:pPr>
        <w:numPr>
          <w:ilvl w:val="0"/>
          <w:numId w:val="4"/>
        </w:numPr>
        <w:ind w:left="0" w:leftChars="0"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曹副校长作总结讲话；</w:t>
      </w:r>
    </w:p>
    <w:p>
      <w:pPr>
        <w:numPr>
          <w:ilvl w:val="0"/>
          <w:numId w:val="4"/>
        </w:numPr>
        <w:ind w:left="0" w:leftChars="0" w:firstLine="480" w:firstLineChars="20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领导老师颁奖；</w:t>
      </w:r>
    </w:p>
    <w:p>
      <w:pPr>
        <w:numPr>
          <w:ilvl w:val="0"/>
          <w:numId w:val="4"/>
        </w:numPr>
        <w:ind w:left="0" w:leftChars="0" w:firstLine="480" w:firstLineChars="20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活动结束，各班有序退场。</w:t>
      </w:r>
    </w:p>
    <w:p>
      <w:pPr>
        <w:pStyle w:val="6"/>
        <w:numPr>
          <w:ilvl w:val="0"/>
          <w:numId w:val="3"/>
        </w:numPr>
        <w:spacing w:line="360" w:lineRule="auto"/>
        <w:ind w:left="500" w:leftChars="0" w:hanging="500" w:firstLineChars="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活动具体分工：</w:t>
      </w:r>
    </w:p>
    <w:p>
      <w:pPr>
        <w:pStyle w:val="6"/>
        <w:numPr>
          <w:ilvl w:val="0"/>
          <w:numId w:val="0"/>
        </w:numPr>
        <w:spacing w:line="360" w:lineRule="auto"/>
        <w:ind w:leftChars="0" w:firstLine="482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1.领导</w:t>
      </w:r>
      <w:r>
        <w:rPr>
          <w:rFonts w:hint="eastAsia" w:asciiTheme="minorEastAsia" w:hAnsiTheme="minorEastAsia"/>
          <w:b/>
          <w:bCs/>
          <w:sz w:val="24"/>
          <w:szCs w:val="24"/>
        </w:rPr>
        <w:t>评委</w:t>
      </w:r>
      <w:r>
        <w:rPr>
          <w:rFonts w:hint="eastAsia" w:asciiTheme="minorEastAsia" w:hAnsiTheme="minorEastAsia"/>
          <w:b/>
          <w:sz w:val="24"/>
          <w:szCs w:val="24"/>
        </w:rPr>
        <w:t>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曹副校长、邓主任、周主任、祝主任、梁主任、庞肖云老师</w:t>
      </w:r>
    </w:p>
    <w:p>
      <w:pPr>
        <w:numPr>
          <w:ilvl w:val="0"/>
          <w:numId w:val="0"/>
        </w:numPr>
        <w:spacing w:line="360" w:lineRule="auto"/>
        <w:ind w:firstLine="723" w:firstLineChars="300"/>
        <w:rPr>
          <w:rFonts w:hint="eastAsia"/>
          <w:b/>
          <w:bCs/>
          <w:sz w:val="24"/>
          <w:szCs w:val="24"/>
          <w:highlight w:val="yellow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yellow"/>
          <w:lang w:val="en-US" w:eastAsia="zh-CN"/>
        </w:rPr>
        <w:t>由各位领导老师现场评出一、二、三等奖。</w:t>
      </w:r>
    </w:p>
    <w:p>
      <w:pPr>
        <w:numPr>
          <w:ilvl w:val="0"/>
          <w:numId w:val="0"/>
        </w:numPr>
        <w:spacing w:line="360" w:lineRule="auto"/>
        <w:ind w:firstLine="843" w:firstLineChars="300"/>
        <w:rPr>
          <w:rFonts w:hint="eastAsia"/>
          <w:b/>
          <w:bCs/>
          <w:sz w:val="28"/>
          <w:szCs w:val="28"/>
          <w:highlight w:val="yellow"/>
          <w:lang w:eastAsia="zh-CN"/>
        </w:rPr>
      </w:pPr>
      <w:r>
        <w:rPr>
          <w:rFonts w:hint="eastAsia"/>
          <w:b/>
          <w:bCs/>
          <w:sz w:val="28"/>
          <w:szCs w:val="28"/>
          <w:highlight w:val="yellow"/>
          <w:lang w:eastAsia="zh-CN"/>
        </w:rPr>
        <w:t>一年级评选方法：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①.</w:t>
      </w:r>
      <w:r>
        <w:rPr>
          <w:rFonts w:hint="eastAsia"/>
          <w:sz w:val="24"/>
          <w:szCs w:val="24"/>
          <w:lang w:val="en-US" w:eastAsia="zh-CN"/>
        </w:rPr>
        <w:t>101/104班：</w:t>
      </w:r>
      <w:r>
        <w:rPr>
          <w:rFonts w:hint="eastAsia"/>
          <w:sz w:val="24"/>
          <w:szCs w:val="24"/>
          <w:lang w:eastAsia="zh-CN"/>
        </w:rPr>
        <w:t>曹校、庞肖云老师（一等奖</w:t>
      </w:r>
      <w:r>
        <w:rPr>
          <w:rFonts w:hint="eastAsia"/>
          <w:sz w:val="24"/>
          <w:szCs w:val="24"/>
          <w:lang w:val="en-US" w:eastAsia="zh-CN"/>
        </w:rPr>
        <w:t>4人，二等奖6个，三等奖8个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②</w:t>
      </w:r>
      <w:r>
        <w:rPr>
          <w:rFonts w:hint="eastAsia"/>
          <w:sz w:val="24"/>
          <w:szCs w:val="24"/>
          <w:lang w:val="en-US" w:eastAsia="zh-CN"/>
        </w:rPr>
        <w:t>.102/105班：</w:t>
      </w:r>
      <w:r>
        <w:rPr>
          <w:rFonts w:hint="eastAsia"/>
          <w:sz w:val="24"/>
          <w:szCs w:val="24"/>
          <w:lang w:eastAsia="zh-CN"/>
        </w:rPr>
        <w:t>邓主任、周主任（一等奖</w:t>
      </w:r>
      <w:r>
        <w:rPr>
          <w:rFonts w:hint="eastAsia"/>
          <w:sz w:val="24"/>
          <w:szCs w:val="24"/>
          <w:lang w:val="en-US" w:eastAsia="zh-CN"/>
        </w:rPr>
        <w:t>4人，二等奖6个，三等奖8个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③</w:t>
      </w:r>
      <w:r>
        <w:rPr>
          <w:rFonts w:hint="eastAsia"/>
          <w:sz w:val="24"/>
          <w:szCs w:val="24"/>
          <w:lang w:val="en-US" w:eastAsia="zh-CN"/>
        </w:rPr>
        <w:t>103/106班：</w:t>
      </w:r>
      <w:r>
        <w:rPr>
          <w:rFonts w:hint="eastAsia"/>
          <w:sz w:val="24"/>
          <w:szCs w:val="24"/>
          <w:lang w:eastAsia="zh-CN"/>
        </w:rPr>
        <w:t>祝主任、梁主任（一等奖</w:t>
      </w:r>
      <w:r>
        <w:rPr>
          <w:rFonts w:hint="eastAsia"/>
          <w:sz w:val="24"/>
          <w:szCs w:val="24"/>
          <w:lang w:val="en-US" w:eastAsia="zh-CN"/>
        </w:rPr>
        <w:t>4人，二等奖6个，三等奖8个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ind w:firstLine="843" w:firstLineChars="300"/>
        <w:rPr>
          <w:rFonts w:hint="eastAsia"/>
          <w:b/>
          <w:bCs/>
          <w:sz w:val="28"/>
          <w:szCs w:val="28"/>
          <w:highlight w:val="yellow"/>
          <w:lang w:eastAsia="zh-CN"/>
        </w:rPr>
      </w:pPr>
      <w:r>
        <w:rPr>
          <w:rFonts w:hint="eastAsia"/>
          <w:b/>
          <w:bCs/>
          <w:sz w:val="28"/>
          <w:szCs w:val="28"/>
          <w:highlight w:val="yellow"/>
          <w:lang w:eastAsia="zh-CN"/>
        </w:rPr>
        <w:t>二至六年级评选方法：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①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  <w:lang w:eastAsia="zh-CN"/>
        </w:rPr>
        <w:t>曹校、庞肖云老师（评选二年级，一等奖</w:t>
      </w:r>
      <w:r>
        <w:rPr>
          <w:rFonts w:hint="eastAsia"/>
          <w:sz w:val="24"/>
          <w:szCs w:val="24"/>
          <w:lang w:val="en-US" w:eastAsia="zh-CN"/>
        </w:rPr>
        <w:t>6个，二等奖18个，三等奖24个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②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  <w:lang w:eastAsia="zh-CN"/>
        </w:rPr>
        <w:t>邓主任（评选三年级，一等奖</w:t>
      </w:r>
      <w:r>
        <w:rPr>
          <w:rFonts w:hint="eastAsia"/>
          <w:sz w:val="24"/>
          <w:szCs w:val="24"/>
          <w:lang w:val="en-US" w:eastAsia="zh-CN"/>
        </w:rPr>
        <w:t>5个，二等奖15个，三等奖20个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③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  <w:lang w:eastAsia="zh-CN"/>
        </w:rPr>
        <w:t>周主任（评选四年级，一等奖</w:t>
      </w:r>
      <w:r>
        <w:rPr>
          <w:rFonts w:hint="eastAsia"/>
          <w:sz w:val="24"/>
          <w:szCs w:val="24"/>
          <w:lang w:val="en-US" w:eastAsia="zh-CN"/>
        </w:rPr>
        <w:t>2个，二等奖6个，三等奖8个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④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  <w:lang w:eastAsia="zh-CN"/>
        </w:rPr>
        <w:t>祝主任（评选五年级，一等奖</w:t>
      </w:r>
      <w:r>
        <w:rPr>
          <w:rFonts w:hint="eastAsia"/>
          <w:sz w:val="24"/>
          <w:szCs w:val="24"/>
          <w:lang w:val="en-US" w:eastAsia="zh-CN"/>
        </w:rPr>
        <w:t>3个，二等奖9个，三等奖12个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/>
          <w:b w:val="0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⑤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  <w:lang w:eastAsia="zh-CN"/>
        </w:rPr>
        <w:t>梁主任（评选六年级，一等奖</w:t>
      </w:r>
      <w:r>
        <w:rPr>
          <w:rFonts w:hint="eastAsia"/>
          <w:sz w:val="24"/>
          <w:szCs w:val="24"/>
          <w:lang w:val="en-US" w:eastAsia="zh-CN"/>
        </w:rPr>
        <w:t>2个，二等奖6个，三等奖8个</w:t>
      </w:r>
      <w:r>
        <w:rPr>
          <w:rFonts w:hint="eastAsia"/>
          <w:sz w:val="24"/>
          <w:szCs w:val="24"/>
          <w:lang w:eastAsia="zh-CN"/>
        </w:rPr>
        <w:t>）。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/>
          <w:b/>
          <w:sz w:val="24"/>
          <w:szCs w:val="24"/>
        </w:rPr>
        <w:t>主持：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林美希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音乐、音响设备：邓昭昭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场地布置：全体生活老师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拍照：王冰冰、黄幼纯、谭静怡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现场书写奖状：欧小燕、茹琼转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推文、编辑：唐春艳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8.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横幅准备：梁主任（罗秀郡跟进）</w:t>
      </w:r>
    </w:p>
    <w:p>
      <w:pPr>
        <w:spacing w:line="360" w:lineRule="auto"/>
        <w:rPr>
          <w:rFonts w:hint="eastAsia" w:asciiTheme="minorEastAsia" w:hAnsiTheme="minorEastAsia"/>
          <w:b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9.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场内服务：</w:t>
      </w:r>
      <w:r>
        <w:rPr>
          <w:rFonts w:hint="eastAsia" w:asciiTheme="minorEastAsia" w:hAnsiTheme="minorEastAsia"/>
          <w:b/>
          <w:bCs w:val="0"/>
          <w:sz w:val="24"/>
          <w:szCs w:val="24"/>
          <w:lang w:eastAsia="zh-CN"/>
        </w:rPr>
        <w:t>所有生活老师提前做好比赛物品准备工作</w:t>
      </w:r>
    </w:p>
    <w:p>
      <w:pPr>
        <w:spacing w:line="360" w:lineRule="auto"/>
        <w:rPr>
          <w:rFonts w:hint="eastAsia" w:asciiTheme="minorEastAsia" w:hAnsiTheme="minorEastAsia"/>
          <w:b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 w:val="0"/>
          <w:sz w:val="24"/>
          <w:szCs w:val="24"/>
          <w:lang w:val="en-US" w:eastAsia="zh-CN"/>
        </w:rPr>
        <w:t>10.</w:t>
      </w:r>
      <w:r>
        <w:rPr>
          <w:rFonts w:hint="eastAsia" w:asciiTheme="minorEastAsia" w:hAnsiTheme="minorEastAsia"/>
          <w:b/>
          <w:bCs w:val="0"/>
          <w:sz w:val="24"/>
          <w:szCs w:val="24"/>
          <w:lang w:eastAsia="zh-CN"/>
        </w:rPr>
        <w:t>活动复盘</w:t>
      </w:r>
      <w:r>
        <w:rPr>
          <w:rFonts w:hint="eastAsia" w:asciiTheme="minorEastAsia" w:hAnsiTheme="minorEastAsia"/>
          <w:b/>
          <w:bCs w:val="0"/>
          <w:sz w:val="24"/>
          <w:szCs w:val="24"/>
        </w:rPr>
        <w:t>：</w:t>
      </w:r>
      <w:r>
        <w:rPr>
          <w:rFonts w:hint="eastAsia" w:asciiTheme="minorEastAsia" w:hAnsiTheme="minorEastAsia"/>
          <w:b/>
          <w:bCs w:val="0"/>
          <w:sz w:val="24"/>
          <w:szCs w:val="24"/>
          <w:lang w:eastAsia="zh-CN"/>
        </w:rPr>
        <w:t>罗秀郡</w:t>
      </w:r>
    </w:p>
    <w:p>
      <w:pPr>
        <w:spacing w:line="360" w:lineRule="auto"/>
        <w:jc w:val="both"/>
        <w:textAlignment w:val="baseline"/>
        <w:rPr>
          <w:rStyle w:val="7"/>
          <w:rFonts w:hint="eastAsia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/>
          <w:b/>
          <w:bCs/>
          <w:color w:val="auto"/>
          <w:kern w:val="2"/>
          <w:sz w:val="24"/>
          <w:szCs w:val="24"/>
          <w:lang w:val="en-US" w:eastAsia="zh-CN" w:bidi="ar-SA"/>
        </w:rPr>
        <w:t>八、活动物资预算</w:t>
      </w:r>
    </w:p>
    <w:tbl>
      <w:tblPr>
        <w:tblStyle w:val="4"/>
        <w:tblpPr w:leftFromText="180" w:rightFromText="180" w:vertAnchor="text" w:horzAnchor="page" w:tblpX="1231" w:tblpY="13"/>
        <w:tblOverlap w:val="never"/>
        <w:tblW w:w="9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665"/>
        <w:gridCol w:w="2055"/>
        <w:gridCol w:w="2465"/>
        <w:gridCol w:w="1225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物品明细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预算金额（元）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</w:tbl>
    <w:tbl>
      <w:tblPr>
        <w:tblStyle w:val="4"/>
        <w:tblpPr w:leftFromText="180" w:rightFromText="180" w:vertAnchor="text" w:horzAnchor="page" w:tblpX="1231" w:tblpY="15"/>
        <w:tblOverlap w:val="never"/>
        <w:tblW w:w="9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650"/>
        <w:gridCol w:w="2055"/>
        <w:gridCol w:w="2490"/>
        <w:gridCol w:w="1215"/>
        <w:gridCol w:w="1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5月11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学生内务比赛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2-6年级学生奖品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LED公仔手表40个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一学年一次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儿童定制水杯80个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按动橡皮擦140个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textAlignment w:val="baseline"/>
        <w:rPr>
          <w:rStyle w:val="7"/>
          <w:rFonts w:hint="eastAsia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spacing w:line="360" w:lineRule="auto"/>
        <w:ind w:firstLine="6000" w:firstLineChars="2500"/>
        <w:jc w:val="both"/>
        <w:textAlignment w:val="baseline"/>
        <w:rPr>
          <w:rStyle w:val="7"/>
          <w:kern w:val="2"/>
          <w:sz w:val="24"/>
          <w:szCs w:val="24"/>
          <w:lang w:val="en-US" w:eastAsia="zh-CN" w:bidi="ar-SA"/>
        </w:rPr>
      </w:pPr>
      <w:r>
        <w:rPr>
          <w:rStyle w:val="7"/>
          <w:rFonts w:hint="eastAsia"/>
          <w:kern w:val="2"/>
          <w:sz w:val="24"/>
          <w:szCs w:val="24"/>
          <w:lang w:val="en-US" w:eastAsia="zh-CN" w:bidi="ar-SA"/>
        </w:rPr>
        <w:t>花广金狮学校</w:t>
      </w:r>
      <w:r>
        <w:rPr>
          <w:rStyle w:val="7"/>
          <w:kern w:val="2"/>
          <w:sz w:val="24"/>
          <w:szCs w:val="24"/>
          <w:lang w:val="en-US" w:eastAsia="zh-CN" w:bidi="ar-SA"/>
        </w:rPr>
        <w:t>小学部</w:t>
      </w:r>
    </w:p>
    <w:p>
      <w:pPr>
        <w:spacing w:line="360" w:lineRule="auto"/>
        <w:ind w:firstLine="6240" w:firstLineChars="2600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/>
          <w:sz w:val="24"/>
          <w:szCs w:val="24"/>
          <w:lang w:eastAsia="zh-CN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  <w:lang w:eastAsia="zh-CN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sz w:val="24"/>
          <w:szCs w:val="24"/>
          <w:lang w:eastAsia="zh-CN"/>
        </w:rPr>
        <w:t>日</w:t>
      </w:r>
    </w:p>
    <w:sectPr>
      <w:pgSz w:w="11906" w:h="16838"/>
      <w:pgMar w:top="1020" w:right="1080" w:bottom="111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FF4F5"/>
    <w:multiLevelType w:val="singleLevel"/>
    <w:tmpl w:val="810FF4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59E331D"/>
    <w:multiLevelType w:val="multilevel"/>
    <w:tmpl w:val="059E331D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4510E1"/>
    <w:multiLevelType w:val="multilevel"/>
    <w:tmpl w:val="6E4510E1"/>
    <w:lvl w:ilvl="0" w:tentative="0">
      <w:start w:val="5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F085E3"/>
    <w:multiLevelType w:val="singleLevel"/>
    <w:tmpl w:val="6EF085E3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MTkwZDE4OTg3N2I4OWYzNTk3NWIwYTUyZjhhMTQifQ=="/>
  </w:docVars>
  <w:rsids>
    <w:rsidRoot w:val="001403C9"/>
    <w:rsid w:val="0008288E"/>
    <w:rsid w:val="00093E16"/>
    <w:rsid w:val="001403C9"/>
    <w:rsid w:val="001E7137"/>
    <w:rsid w:val="003C41A1"/>
    <w:rsid w:val="005A30D4"/>
    <w:rsid w:val="00691C77"/>
    <w:rsid w:val="006F248C"/>
    <w:rsid w:val="00796FA4"/>
    <w:rsid w:val="00E07776"/>
    <w:rsid w:val="00F15B8D"/>
    <w:rsid w:val="00FD5896"/>
    <w:rsid w:val="02493090"/>
    <w:rsid w:val="03BC7892"/>
    <w:rsid w:val="06440FC4"/>
    <w:rsid w:val="06D33C51"/>
    <w:rsid w:val="08506F0D"/>
    <w:rsid w:val="0C4D19CF"/>
    <w:rsid w:val="1BBE1FA1"/>
    <w:rsid w:val="1C511068"/>
    <w:rsid w:val="1CC936E8"/>
    <w:rsid w:val="1E9F60BE"/>
    <w:rsid w:val="20823FF2"/>
    <w:rsid w:val="242E2776"/>
    <w:rsid w:val="265977AA"/>
    <w:rsid w:val="27B63067"/>
    <w:rsid w:val="28365B20"/>
    <w:rsid w:val="2AA143B8"/>
    <w:rsid w:val="2C7F6B57"/>
    <w:rsid w:val="2EDC6EB7"/>
    <w:rsid w:val="2F2F34B7"/>
    <w:rsid w:val="309F1F4A"/>
    <w:rsid w:val="312406A1"/>
    <w:rsid w:val="31393F18"/>
    <w:rsid w:val="3327136D"/>
    <w:rsid w:val="34B63D06"/>
    <w:rsid w:val="368F2A60"/>
    <w:rsid w:val="38B31571"/>
    <w:rsid w:val="3BE473AB"/>
    <w:rsid w:val="3CCA0B6D"/>
    <w:rsid w:val="3D7E157E"/>
    <w:rsid w:val="3E751A60"/>
    <w:rsid w:val="3F642A0A"/>
    <w:rsid w:val="484E3C45"/>
    <w:rsid w:val="4B8C7BB6"/>
    <w:rsid w:val="4C130AF4"/>
    <w:rsid w:val="52560933"/>
    <w:rsid w:val="5269047A"/>
    <w:rsid w:val="52A64F62"/>
    <w:rsid w:val="536B39C1"/>
    <w:rsid w:val="5E6A5715"/>
    <w:rsid w:val="637B52FE"/>
    <w:rsid w:val="66C30CFC"/>
    <w:rsid w:val="679A061F"/>
    <w:rsid w:val="6861575B"/>
    <w:rsid w:val="6D0E30AD"/>
    <w:rsid w:val="717A08E8"/>
    <w:rsid w:val="734C7970"/>
    <w:rsid w:val="73807CD1"/>
    <w:rsid w:val="74C83A22"/>
    <w:rsid w:val="76BC0404"/>
    <w:rsid w:val="774A385E"/>
    <w:rsid w:val="796E6805"/>
    <w:rsid w:val="799C67A1"/>
    <w:rsid w:val="7F11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1201</Words>
  <Characters>1325</Characters>
  <Lines>3</Lines>
  <Paragraphs>1</Paragraphs>
  <TotalTime>5</TotalTime>
  <ScaleCrop>false</ScaleCrop>
  <LinksUpToDate>false</LinksUpToDate>
  <CharactersWithSpaces>1328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2019-08-23T04:55:00Z</dcterms:created>
  <dc:creator>ASUS</dc:creator>
  <cp:lastModifiedBy>秀群</cp:lastModifiedBy>
  <cp:lastPrinted>2023-05-05T11:50:00Z</cp:lastPrinted>
  <dcterms:modified xsi:type="dcterms:W3CDTF">2023-05-15T00:15:23Z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8270A03C406A4DD69F99FC6DA82406E0_13</vt:lpwstr>
  </property>
</Properties>
</file>