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2023秋季第三次会议 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4217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2023.9.4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曹副校长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全体小学生活老师、庞主任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560" w:firstLineChars="200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宿舍安全管理培训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6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809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一、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  <w:lang w:val="en-US" w:eastAsia="zh-CN"/>
              </w:rPr>
              <w:t>罗秀郡老师安排分配各项工作任务，提出开学前期的工作重点。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1. 开学第一周，学生安全放在第一位，安抚好学生情绪，密切关注学生情况，以防有学生偷跑出去。教育学生要有安全意识，做好安全防护。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2. 新生洗澡流程与注意事项，一年级老师全程监管跟进，并教导学生如何快速有效的洗澡。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3. 教育学生注意个人卫生，不在床上吃东西，勤洗手，垃圾不乱扔。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4. 就餐秩序及各老师岗位安排。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5. 学校财产的维护与保管。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  <w:lang w:val="en-US" w:eastAsia="zh-CN"/>
              </w:rPr>
              <w:t>曹主任培训：宿舍安全管理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1. 学生健康管理和异常学生的处理流程。一定要严格做好宿舍、生活区的卫生消杀工作，确保卫生安全。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2. 认真学习宿舍管理制度流程。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3. 财产安全管理与违禁品的清查。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4. 安全事故的处理流程，撞到头部的学生必须送校医室检查，根据视情况衡量是否送医院就诊。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5. 食品安全管理。家长送食物要提前申请，有效地家校沟通，及时做好回复。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6. 师德师风的纪律要求。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7. 老师的人身安全管理。上班时间不可随意外出，有事要提前跟主管请假。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8. 文明宿舍的评比量化与班级评比挂钩。生活老师与班主任打好配合，更好地管理好学生。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firstLine="640" w:firstLineChars="200"/>
              <w:rPr>
                <w:rFonts w:hint="default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lang w:val="en-US" w:eastAsia="zh-CN"/>
              </w:rPr>
              <w:t>9. 开学典礼的工作安排。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638" w:leftChars="304" w:firstLine="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675505" cy="3507105"/>
            <wp:effectExtent l="0" t="0" r="10795" b="17145"/>
            <wp:docPr id="5" name="图片 5" descr="8a70d5de166bd35316c7870407718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a70d5de166bd35316c7870407718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40605" cy="3630930"/>
            <wp:effectExtent l="0" t="0" r="17145" b="7620"/>
            <wp:docPr id="1" name="图片 1" descr="ac1d19b6a0b57990032aee5524b34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1d19b6a0b57990032aee5524b34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0605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2107181"/>
    <w:rsid w:val="06BC6527"/>
    <w:rsid w:val="09E82EC4"/>
    <w:rsid w:val="0B9E1220"/>
    <w:rsid w:val="102F331B"/>
    <w:rsid w:val="11390774"/>
    <w:rsid w:val="146B6AC8"/>
    <w:rsid w:val="1B5641CB"/>
    <w:rsid w:val="2A15092A"/>
    <w:rsid w:val="2C3076B4"/>
    <w:rsid w:val="2DF45CF7"/>
    <w:rsid w:val="311F752F"/>
    <w:rsid w:val="357038B9"/>
    <w:rsid w:val="3A793602"/>
    <w:rsid w:val="3BF33A92"/>
    <w:rsid w:val="3C574020"/>
    <w:rsid w:val="3CF57342"/>
    <w:rsid w:val="3DF5764D"/>
    <w:rsid w:val="405222C8"/>
    <w:rsid w:val="45A353D7"/>
    <w:rsid w:val="45C44039"/>
    <w:rsid w:val="467568A2"/>
    <w:rsid w:val="4F611A75"/>
    <w:rsid w:val="57686C8A"/>
    <w:rsid w:val="5F147356"/>
    <w:rsid w:val="605A440D"/>
    <w:rsid w:val="69FA6B48"/>
    <w:rsid w:val="70DD6A85"/>
    <w:rsid w:val="77973662"/>
    <w:rsid w:val="7C0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545</Characters>
  <Lines>0</Lines>
  <Paragraphs>0</Paragraphs>
  <TotalTime>0</TotalTime>
  <ScaleCrop>false</ScaleCrop>
  <LinksUpToDate>false</LinksUpToDate>
  <CharactersWithSpaces>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2023-09-19T08:58:43Z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B2652E6AF14E4BDB9E2B3959012955C0</vt:lpwstr>
  </property>
</Properties>
</file>