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2023-2024学年第一学期10月9日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功能场室大扫除评比</w:t>
      </w: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701德育处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702生物室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6.5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703国防厅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704电脑室5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705报告厅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706教务处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707物理室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</w:tbl>
    <w:p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801音乐室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802烘焙室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803书法室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804化学室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805教研室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806电脑室4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807图书室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</w:tr>
    </w:tbl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B级（&lt;9≥8）：+2分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701德育处：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窗户平台有灰；门框上有灰；角落未打扫干净。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702生物室：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门上有灰；窗户平台、开关盒上；黑板未擦拭干净。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703国防厅：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走廊地面有垃圾；玻璃门未擦拭干净；模型枪未摆整齐；角落未打扫干净。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704电脑室5：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地面有垃圾；窗户灰尘较厚；讲台物品未摆放整齐。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705报告厅：</w:t>
      </w:r>
      <w: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  <w:t>未发现问题，请继续保持。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706教务处：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地面有垃圾；卫生工具未摆放整齐，窗台有灰。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707物理室：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地面有垃圾；窗户、门上有灰。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801音乐室：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门上以及上方窗口有灰；地面有垃圾。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802烘焙室：</w:t>
      </w:r>
      <w: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  <w:t>未发现问题，请继续保持。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803书法室：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地面有垃圾；窗户缝隙未擦拭干净。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804化学室：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窗户缝隙未擦拭干净。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805教研室：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地面有垃圾；窗台有灰。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806电脑室4：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地面有垃圾；窗户灰尘较厚。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807图书室：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地面有垃圾；书柜未擦拭干净；桌椅摆放不整齐；窗台较脏。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ZTkzNTE1NDBhMzhmOGVjZGUzOTAzODBlNDhjMzAifQ=="/>
  </w:docVars>
  <w:rsids>
    <w:rsidRoot w:val="0C5515E5"/>
    <w:rsid w:val="0C5515E5"/>
    <w:rsid w:val="1CEC6A8C"/>
    <w:rsid w:val="263857C7"/>
    <w:rsid w:val="2D6D6AFE"/>
    <w:rsid w:val="30A27733"/>
    <w:rsid w:val="4B10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492</Words>
  <Characters>567</Characters>
  <Lines>0</Lines>
  <Paragraphs>0</Paragraphs>
  <TotalTime>1</TotalTime>
  <ScaleCrop>false</ScaleCrop>
  <LinksUpToDate>false</LinksUpToDate>
  <CharactersWithSpaces>567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2022-09-19T10:58:00Z</dcterms:created>
  <dc:creator>Administrator</dc:creator>
  <cp:lastModifiedBy>夰丨輘</cp:lastModifiedBy>
  <dcterms:modified xsi:type="dcterms:W3CDTF">2023-11-06T03:28:40Z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6D4AA2FBBAD1413FA0421AA1C6F2B915</vt:lpwstr>
  </property>
</Properties>
</file>