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4"/>
          <w:rFonts w:ascii="黑体" w:hAnsi="黑体" w:eastAsia="黑体" w:cs="黑体"/>
          <w:bCs/>
          <w:sz w:val="36"/>
          <w:szCs w:val="36"/>
        </w:rPr>
      </w:pPr>
      <w:r>
        <w:rPr>
          <w:rStyle w:val="14"/>
          <w:rFonts w:hint="eastAsia" w:ascii="方正小标宋简体" w:hAnsi="宋体" w:eastAsia="方正小标宋简体"/>
          <w:bCs/>
          <w:sz w:val="36"/>
          <w:szCs w:val="36"/>
        </w:rPr>
        <w:t xml:space="preserve"> </w:t>
      </w:r>
      <w:r>
        <w:rPr>
          <w:rStyle w:val="14"/>
          <w:rFonts w:hint="eastAsia" w:ascii="黑体" w:hAnsi="黑体" w:eastAsia="黑体" w:cs="黑体"/>
          <w:bCs/>
          <w:sz w:val="36"/>
          <w:szCs w:val="36"/>
        </w:rPr>
        <w:t>广州市花都区花广金狮学校会议纪要</w:t>
      </w:r>
    </w:p>
    <w:tbl>
      <w:tblPr>
        <w:tblStyle w:val="10"/>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7"/>
        <w:gridCol w:w="2961"/>
        <w:gridCol w:w="1337"/>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14"/>
                <w:rFonts w:ascii="黑体" w:hAnsi="黑体" w:eastAsia="黑体" w:cs="黑体"/>
                <w:color w:val="auto"/>
                <w:szCs w:val="21"/>
              </w:rPr>
            </w:pPr>
            <w:r>
              <w:rPr>
                <w:rStyle w:val="14"/>
                <w:rFonts w:hint="eastAsia" w:ascii="黑体" w:hAnsi="黑体" w:eastAsia="黑体" w:cs="黑体"/>
                <w:color w:val="auto"/>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会议时间</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年</w:t>
            </w:r>
            <w:r>
              <w:rPr>
                <w:rStyle w:val="14"/>
                <w:rFonts w:hint="eastAsia" w:ascii="宋体" w:hAnsi="宋体" w:cs="宋体"/>
                <w:color w:val="auto"/>
                <w:sz w:val="24"/>
                <w:szCs w:val="24"/>
                <w:lang w:val="en-US"/>
              </w:rPr>
              <w:t>11</w:t>
            </w:r>
            <w:r>
              <w:rPr>
                <w:rStyle w:val="14"/>
                <w:rFonts w:hint="eastAsia" w:ascii="宋体" w:hAnsi="宋体" w:eastAsia="宋体" w:cs="宋体"/>
                <w:color w:val="auto"/>
                <w:sz w:val="24"/>
                <w:szCs w:val="24"/>
              </w:rPr>
              <w:t>月</w:t>
            </w:r>
            <w:r>
              <w:rPr>
                <w:rStyle w:val="14"/>
                <w:rFonts w:hint="eastAsia" w:ascii="宋体" w:hAnsi="宋体" w:cs="宋体"/>
                <w:color w:val="auto"/>
                <w:sz w:val="24"/>
                <w:szCs w:val="24"/>
                <w:lang w:val="en-US"/>
              </w:rPr>
              <w:t>27</w:t>
            </w:r>
            <w:r>
              <w:rPr>
                <w:rStyle w:val="14"/>
                <w:rFonts w:hint="eastAsia" w:ascii="宋体" w:hAnsi="宋体" w:eastAsia="宋体" w:cs="宋体"/>
                <w:color w:val="auto"/>
                <w:sz w:val="24"/>
                <w:szCs w:val="24"/>
              </w:rPr>
              <w:t xml:space="preserve">日　 </w:t>
            </w:r>
            <w:r>
              <w:rPr>
                <w:rStyle w:val="14"/>
                <w:rFonts w:hint="eastAsia" w:ascii="宋体" w:hAnsi="宋体" w:cs="宋体"/>
                <w:color w:val="auto"/>
                <w:sz w:val="24"/>
                <w:szCs w:val="24"/>
                <w:lang w:val="en-US"/>
              </w:rPr>
              <w:t>9</w:t>
            </w:r>
            <w:r>
              <w:rPr>
                <w:rStyle w:val="14"/>
                <w:rFonts w:hint="eastAsia" w:ascii="宋体" w:hAnsi="宋体" w:eastAsia="宋体" w:cs="宋体"/>
                <w:color w:val="auto"/>
                <w:sz w:val="24"/>
                <w:szCs w:val="24"/>
              </w:rPr>
              <w:t>:</w:t>
            </w:r>
            <w:r>
              <w:rPr>
                <w:rStyle w:val="14"/>
                <w:rFonts w:hint="eastAsia" w:ascii="宋体" w:hAnsi="宋体" w:cs="宋体"/>
                <w:color w:val="auto"/>
                <w:sz w:val="24"/>
                <w:szCs w:val="24"/>
                <w:lang w:val="en-US"/>
              </w:rPr>
              <w:t>4</w:t>
            </w:r>
            <w:r>
              <w:rPr>
                <w:rStyle w:val="14"/>
                <w:rFonts w:hint="eastAsia" w:ascii="宋体" w:hAnsi="宋体" w:eastAsia="宋体" w:cs="宋体"/>
                <w:color w:val="auto"/>
                <w:sz w:val="24"/>
                <w:szCs w:val="24"/>
              </w:rPr>
              <w:t>0-</w:t>
            </w:r>
            <w:r>
              <w:rPr>
                <w:rStyle w:val="14"/>
                <w:rFonts w:hint="eastAsia" w:ascii="宋体" w:hAnsi="宋体" w:cs="宋体"/>
                <w:color w:val="auto"/>
                <w:sz w:val="24"/>
                <w:szCs w:val="24"/>
                <w:lang w:val="en-US"/>
              </w:rPr>
              <w:t>11</w:t>
            </w:r>
            <w:r>
              <w:rPr>
                <w:rStyle w:val="14"/>
                <w:rFonts w:hint="eastAsia" w:ascii="宋体" w:hAnsi="宋体" w:eastAsia="宋体" w:cs="宋体"/>
                <w:color w:val="auto"/>
                <w:sz w:val="24"/>
                <w:szCs w:val="24"/>
              </w:rPr>
              <w:t>:</w:t>
            </w:r>
            <w:r>
              <w:rPr>
                <w:rStyle w:val="14"/>
                <w:rFonts w:hint="eastAsia" w:ascii="宋体" w:hAnsi="宋体" w:cs="宋体"/>
                <w:color w:val="auto"/>
                <w:sz w:val="24"/>
                <w:szCs w:val="24"/>
                <w:lang w:val="en-US"/>
              </w:rPr>
              <w:t>0</w:t>
            </w:r>
            <w:r>
              <w:rPr>
                <w:rStyle w:val="14"/>
                <w:rFonts w:hint="eastAsia" w:ascii="宋体" w:hAnsi="宋体" w:eastAsia="宋体" w:cs="宋体"/>
                <w:color w:val="auto"/>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4</w:t>
            </w:r>
            <w:r>
              <w:rPr>
                <w:rStyle w:val="14"/>
                <w:rFonts w:hint="eastAsia" w:ascii="宋体" w:hAnsi="宋体" w:eastAsia="宋体" w:cs="宋体"/>
                <w:color w:val="auto"/>
                <w:sz w:val="24"/>
                <w:szCs w:val="24"/>
              </w:rPr>
              <w:t>学年第</w:t>
            </w:r>
            <w:r>
              <w:rPr>
                <w:rStyle w:val="14"/>
                <w:rFonts w:hint="eastAsia" w:ascii="宋体" w:hAnsi="宋体" w:cs="宋体"/>
                <w:color w:val="auto"/>
                <w:sz w:val="24"/>
                <w:szCs w:val="24"/>
                <w:lang w:eastAsia="zh-CN"/>
              </w:rPr>
              <w:t>一</w:t>
            </w:r>
            <w:r>
              <w:rPr>
                <w:rStyle w:val="14"/>
                <w:rFonts w:hint="eastAsia" w:ascii="宋体" w:hAnsi="宋体" w:eastAsia="宋体" w:cs="宋体"/>
                <w:color w:val="auto"/>
                <w:sz w:val="24"/>
                <w:szCs w:val="24"/>
              </w:rPr>
              <w:t>学期</w:t>
            </w:r>
          </w:p>
          <w:p>
            <w:pPr>
              <w:spacing w:line="400" w:lineRule="exact"/>
              <w:jc w:val="center"/>
              <w:rPr>
                <w:rStyle w:val="14"/>
                <w:rFonts w:hint="eastAsia" w:ascii="宋体" w:hAnsi="宋体" w:eastAsia="宋体" w:cs="宋体"/>
                <w:color w:val="auto"/>
                <w:sz w:val="24"/>
                <w:szCs w:val="24"/>
              </w:rPr>
            </w:pPr>
            <w:r>
              <w:rPr>
                <w:rStyle w:val="14"/>
                <w:rFonts w:hint="eastAsia" w:ascii="宋体" w:hAnsi="宋体" w:cs="宋体"/>
                <w:color w:val="auto"/>
                <w:sz w:val="24"/>
                <w:szCs w:val="24"/>
              </w:rPr>
              <w:t>第</w:t>
            </w:r>
            <w:r>
              <w:rPr>
                <w:rStyle w:val="14"/>
                <w:rFonts w:hint="eastAsia" w:ascii="宋体" w:hAnsi="宋体" w:cs="宋体"/>
                <w:color w:val="auto"/>
                <w:sz w:val="24"/>
                <w:szCs w:val="24"/>
                <w:lang w:eastAsia="zh-CN"/>
              </w:rPr>
              <w:t>十三</w:t>
            </w:r>
            <w:r>
              <w:rPr>
                <w:rStyle w:val="14"/>
                <w:rFonts w:hint="eastAsia" w:ascii="宋体" w:hAnsi="宋体" w:cs="宋体"/>
                <w:color w:val="auto"/>
                <w:sz w:val="24"/>
                <w:szCs w:val="24"/>
              </w:rPr>
              <w:t>次党政联席会议</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会议地点</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记 录 人</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参加人员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lang w:eastAsia="zh-CN"/>
              </w:rPr>
            </w:pPr>
            <w:r>
              <w:rPr>
                <w:rStyle w:val="14"/>
                <w:rFonts w:hint="eastAsia" w:ascii="宋体" w:hAnsi="宋体" w:cs="宋体"/>
                <w:color w:val="auto"/>
                <w:sz w:val="24"/>
                <w:szCs w:val="24"/>
              </w:rPr>
              <w:t>董翠云、</w:t>
            </w:r>
            <w:r>
              <w:rPr>
                <w:rStyle w:val="14"/>
                <w:rFonts w:hint="eastAsia" w:ascii="宋体" w:hAnsi="宋体" w:eastAsia="宋体" w:cs="宋体"/>
                <w:color w:val="auto"/>
                <w:sz w:val="24"/>
                <w:szCs w:val="24"/>
              </w:rPr>
              <w:t>朱鸿斌、</w:t>
            </w:r>
            <w:r>
              <w:rPr>
                <w:rStyle w:val="14"/>
                <w:rFonts w:hint="eastAsia" w:ascii="宋体" w:hAnsi="宋体" w:cs="宋体"/>
                <w:color w:val="auto"/>
                <w:sz w:val="24"/>
                <w:szCs w:val="24"/>
              </w:rPr>
              <w:t>曹颖、</w:t>
            </w:r>
            <w:r>
              <w:rPr>
                <w:rStyle w:val="14"/>
                <w:rFonts w:hint="eastAsia" w:ascii="宋体" w:hAnsi="宋体" w:eastAsia="宋体" w:cs="宋体"/>
                <w:color w:val="auto"/>
                <w:sz w:val="24"/>
                <w:szCs w:val="24"/>
              </w:rPr>
              <w:t>杨世和、周仙玉、</w:t>
            </w:r>
            <w:r>
              <w:rPr>
                <w:rStyle w:val="14"/>
                <w:rFonts w:hint="eastAsia" w:ascii="宋体" w:hAnsi="宋体" w:cs="宋体"/>
                <w:color w:val="auto"/>
                <w:sz w:val="24"/>
                <w:szCs w:val="24"/>
                <w:lang w:eastAsia="zh-CN"/>
              </w:rPr>
              <w:t>邓利国、</w:t>
            </w:r>
            <w:r>
              <w:rPr>
                <w:rStyle w:val="14"/>
                <w:rFonts w:hint="eastAsia" w:ascii="宋体" w:hAnsi="宋体" w:cs="宋体"/>
                <w:color w:val="auto"/>
                <w:sz w:val="24"/>
                <w:szCs w:val="24"/>
              </w:rPr>
              <w:t>梁小周、祝河清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请假人员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cs="宋体"/>
                <w:color w:val="auto"/>
                <w:sz w:val="24"/>
                <w:szCs w:val="24"/>
                <w:lang w:eastAsia="zh-CN"/>
              </w:rPr>
              <w:t>庞肖云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迟到</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会</w:t>
            </w:r>
          </w:p>
          <w:p>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议</w:t>
            </w:r>
          </w:p>
          <w:p>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纪</w:t>
            </w:r>
          </w:p>
          <w:p>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录</w:t>
            </w: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tc>
        <w:tc>
          <w:tcPr>
            <w:tcW w:w="4415" w:type="pct"/>
            <w:gridSpan w:val="3"/>
            <w:tcBorders>
              <w:top w:val="single" w:color="000000" w:sz="4" w:space="0"/>
              <w:left w:val="single" w:color="000000" w:sz="4" w:space="0"/>
              <w:bottom w:val="single" w:color="000000" w:sz="4" w:space="0"/>
              <w:right w:val="single" w:color="000000" w:sz="4" w:space="0"/>
            </w:tcBorders>
          </w:tcPr>
          <w:p>
            <w:pPr>
              <w:pStyle w:val="2"/>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一、第一议题：政治学习</w:t>
            </w:r>
          </w:p>
          <w:p>
            <w:pPr>
              <w:pStyle w:val="2"/>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祝河清副书记领学新时代中国特色社会主义思想的精神实质和丰富内涵。</w:t>
            </w:r>
          </w:p>
          <w:p>
            <w:pPr>
              <w:pStyle w:val="2"/>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二、第二议题：朱鸿斌校长上周工作小结</w:t>
            </w:r>
          </w:p>
          <w:p>
            <w:pPr>
              <w:pStyle w:val="2"/>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（一）小学部期中考试数据通过对比，平均分、优秀率全面低于新华校区，学部要引起重视，认真反思，分析问题，改变局面。</w:t>
            </w:r>
          </w:p>
          <w:p>
            <w:pPr>
              <w:pStyle w:val="2"/>
              <w:ind w:left="0" w:leftChars="0" w:firstLine="48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（二）小升初参考人数714人，外校620人，学生整体综合素质、优生率高，预录取120人，我校6年级12名学生上线。小学部要加强6年级学生培优工作的有效性管理，要进行检查与考核评价。</w:t>
            </w:r>
          </w:p>
          <w:p>
            <w:pPr>
              <w:pStyle w:val="2"/>
              <w:ind w:left="0" w:leftChars="0" w:firstLine="48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w:t>
            </w:r>
            <w:r>
              <w:rPr>
                <w:rFonts w:hint="eastAsia" w:ascii="宋体" w:hAnsi="宋体" w:cs="宋体"/>
                <w:color w:val="auto"/>
                <w:sz w:val="24"/>
                <w:szCs w:val="24"/>
                <w:lang w:val="en-US" w:eastAsia="zh-CN"/>
              </w:rPr>
              <w:t>在巡堂过程中发现社团课管理较随意，各学部加强对社团课程的管理与巡查，要考核考勤、课堂情况。</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（四）小学部家长会顺利召开，组织到位，会议氛围好，曹校为一年级学生家长开展教育讲座。</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（五）初三学生分流工作启动，开展顺利，中学部继续做好跟踪服务。</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（六）中小学部教育教学考核成绩实施细则已通过研讨，由学部修改后定稿发布。</w:t>
            </w:r>
          </w:p>
          <w:p>
            <w:pPr>
              <w:pStyle w:val="2"/>
              <w:rPr>
                <w:rFonts w:hint="default"/>
                <w:lang w:val="en-US" w:eastAsia="zh-CN"/>
              </w:rPr>
            </w:pPr>
            <w:r>
              <w:rPr>
                <w:rFonts w:hint="eastAsia" w:ascii="宋体" w:hAnsi="宋体" w:cs="宋体"/>
                <w:color w:val="auto"/>
                <w:sz w:val="24"/>
                <w:szCs w:val="24"/>
                <w:lang w:val="en-US" w:eastAsia="zh-CN"/>
              </w:rPr>
              <w:t>（七）小学部已提交数学节方案，各项细节要更加明确，12月落实开展。</w:t>
            </w:r>
          </w:p>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三、第三议题：</w:t>
            </w:r>
            <w:r>
              <w:rPr>
                <w:rFonts w:hint="eastAsia" w:ascii="宋体" w:hAnsi="宋体" w:eastAsia="宋体" w:cs="宋体"/>
                <w:color w:val="auto"/>
                <w:sz w:val="24"/>
                <w:szCs w:val="24"/>
                <w:lang w:val="en-US" w:eastAsia="zh-CN"/>
              </w:rPr>
              <w:t>本周重点工作安排</w:t>
            </w:r>
          </w:p>
          <w:p>
            <w:pPr>
              <w:pStyle w:val="2"/>
              <w:ind w:left="0" w:leftChars="0" w:firstLine="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w:t>
            </w:r>
            <w:r>
              <w:rPr>
                <w:rFonts w:hint="eastAsia" w:ascii="宋体" w:hAnsi="宋体" w:eastAsia="宋体" w:cs="宋体"/>
                <w:color w:val="auto"/>
                <w:sz w:val="24"/>
                <w:szCs w:val="24"/>
                <w:lang w:val="en-US" w:eastAsia="zh-CN"/>
              </w:rPr>
              <w:t>（一）</w:t>
            </w:r>
            <w:r>
              <w:rPr>
                <w:rFonts w:hint="eastAsia" w:ascii="宋体" w:hAnsi="宋体" w:cs="宋体"/>
                <w:color w:val="auto"/>
                <w:sz w:val="24"/>
                <w:szCs w:val="24"/>
                <w:lang w:val="en-US" w:eastAsia="zh-CN"/>
              </w:rPr>
              <w:t>全面做好体育文化节开幕式及开放活动。一是进行全方位彩排，对有问题环节进行调整细磨，保障展示效果；二是确定嘉宾邀请名单；三是品宣做好策划宣传工作，包括直播、视频、推文等；四是招生办组织社会人士邀请工作，小学部确认家长邀请名单；五是各部门各司其职，统一协调，确保活动顺利完成。</w:t>
            </w:r>
          </w:p>
          <w:p>
            <w:pPr>
              <w:pStyle w:val="2"/>
              <w:ind w:left="0" w:leftChars="0" w:firstLine="480" w:firstLineChars="0"/>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（二）</w:t>
            </w:r>
            <w:r>
              <w:rPr>
                <w:rFonts w:hint="eastAsia" w:ascii="宋体" w:hAnsi="宋体" w:cs="宋体"/>
                <w:color w:val="auto"/>
                <w:sz w:val="24"/>
                <w:szCs w:val="24"/>
                <w:lang w:val="en-US" w:eastAsia="zh-CN"/>
              </w:rPr>
              <w:t>各部门做好集团调研巡检工作准备，根据集团目标方案准备相关资料，下周逐一进行汇报。行政办将上学期需要改进的部分进行销项管理，并做好接待方案。</w:t>
            </w:r>
          </w:p>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w:t>
            </w:r>
            <w:r>
              <w:rPr>
                <w:rFonts w:hint="eastAsia" w:ascii="宋体" w:hAnsi="宋体" w:eastAsia="宋体" w:cs="宋体"/>
                <w:color w:val="auto"/>
                <w:sz w:val="24"/>
                <w:szCs w:val="24"/>
                <w:lang w:val="en-US" w:eastAsia="zh-CN"/>
              </w:rPr>
              <w:t>（三）</w:t>
            </w:r>
            <w:r>
              <w:rPr>
                <w:rFonts w:hint="eastAsia" w:ascii="宋体" w:hAnsi="宋体" w:cs="宋体"/>
                <w:color w:val="auto"/>
                <w:sz w:val="24"/>
                <w:szCs w:val="24"/>
                <w:lang w:val="en-US" w:eastAsia="zh-CN"/>
              </w:rPr>
              <w:t>周一晚上6：30-7：30召开全体教职工大会，各学部做好工作安排。</w:t>
            </w:r>
          </w:p>
          <w:p>
            <w:pPr>
              <w:pStyle w:val="2"/>
              <w:ind w:left="0" w:leftChars="0" w:firstLine="480" w:firstLineChars="0"/>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（四）</w:t>
            </w:r>
            <w:r>
              <w:rPr>
                <w:rFonts w:hint="eastAsia" w:ascii="宋体" w:hAnsi="宋体" w:cs="宋体"/>
                <w:color w:val="auto"/>
                <w:sz w:val="24"/>
                <w:szCs w:val="24"/>
                <w:lang w:val="en-US" w:eastAsia="zh-CN"/>
              </w:rPr>
              <w:t>周二晚上召开小升初录取学生家长会，招生办做好会务安排。</w:t>
            </w:r>
          </w:p>
          <w:p>
            <w:pPr>
              <w:pStyle w:val="2"/>
              <w:ind w:left="0" w:leftChars="0" w:firstLine="480" w:firstLineChars="0"/>
              <w:rPr>
                <w:rFonts w:hint="default" w:ascii="宋体" w:hAnsi="宋体" w:cs="宋体"/>
                <w:color w:val="auto"/>
                <w:sz w:val="24"/>
                <w:szCs w:val="24"/>
                <w:lang w:val="en-US" w:eastAsia="zh-CN"/>
              </w:rPr>
            </w:pPr>
            <w:r>
              <w:rPr>
                <w:rFonts w:hint="eastAsia" w:ascii="宋体" w:hAnsi="宋体" w:eastAsia="宋体" w:cs="宋体"/>
                <w:color w:val="auto"/>
                <w:sz w:val="24"/>
                <w:szCs w:val="24"/>
                <w:lang w:val="en-US" w:eastAsia="zh-CN"/>
              </w:rPr>
              <w:t>（五）</w:t>
            </w:r>
            <w:r>
              <w:rPr>
                <w:rFonts w:hint="eastAsia" w:ascii="宋体" w:hAnsi="宋体" w:cs="宋体"/>
                <w:color w:val="auto"/>
                <w:sz w:val="24"/>
                <w:szCs w:val="24"/>
                <w:lang w:val="en-US" w:eastAsia="zh-CN"/>
              </w:rPr>
              <w:t>初中部做好田径运动会开幕式工作安排。</w:t>
            </w:r>
          </w:p>
          <w:p>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、第</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议题：各部门需协调解决事项</w:t>
            </w:r>
          </w:p>
          <w:p>
            <w:pPr>
              <w:pStyle w:val="2"/>
              <w:ind w:left="0" w:leftChars="0" w:firstLine="48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（一）小学部本周进行数学节节徽设计评比与开幕式工作安排。</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小学教务处邓主任</w:t>
            </w:r>
            <w:r>
              <w:rPr>
                <w:rFonts w:hint="eastAsia" w:ascii="宋体" w:hAnsi="宋体" w:eastAsia="宋体" w:cs="宋体"/>
                <w:color w:val="auto"/>
                <w:sz w:val="24"/>
                <w:szCs w:val="24"/>
                <w:lang w:val="en-US" w:eastAsia="zh-CN"/>
              </w:rPr>
              <w:t>）</w:t>
            </w:r>
          </w:p>
          <w:p>
            <w:pPr>
              <w:ind w:firstLine="48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（二）体育文化节邀请了相关领导嘉宾与园长，本次活动投资方给予大力支持，物资采购及时并进行了活动赞助。（周仙玉校长助理）</w:t>
            </w:r>
          </w:p>
          <w:p>
            <w:pPr>
              <w:pStyle w:val="2"/>
              <w:ind w:left="0" w:leftChars="0" w:firstLine="481"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（三）体育文化节各有关部门做好来宾接待，要有主人翁意识。请招生办与生活部做好接待衔接工作。（曹颖副校长）</w:t>
            </w:r>
          </w:p>
          <w:p>
            <w:pPr>
              <w:pStyle w:val="2"/>
              <w:ind w:left="0" w:leftChars="0" w:firstLine="481"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（四）6年级小升初学生录取情况，具体与班主任召开座谈会。（曹颖副校长）</w:t>
            </w:r>
          </w:p>
          <w:p>
            <w:pPr>
              <w:pStyle w:val="2"/>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五</w:t>
            </w:r>
            <w:r>
              <w:rPr>
                <w:rFonts w:hint="eastAsia" w:ascii="宋体" w:hAnsi="宋体" w:eastAsia="宋体" w:cs="宋体"/>
                <w:color w:val="auto"/>
                <w:sz w:val="24"/>
                <w:szCs w:val="24"/>
                <w:lang w:val="en-US" w:eastAsia="zh-CN"/>
              </w:rPr>
              <w:t>、第</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lang w:val="en-US" w:eastAsia="zh-CN"/>
              </w:rPr>
              <w:t>议题：</w:t>
            </w:r>
            <w:r>
              <w:rPr>
                <w:rFonts w:hint="eastAsia" w:ascii="宋体" w:hAnsi="宋体" w:cs="宋体"/>
                <w:color w:val="auto"/>
                <w:sz w:val="24"/>
                <w:szCs w:val="24"/>
                <w:lang w:val="en-US" w:eastAsia="zh-CN"/>
              </w:rPr>
              <w:t>集团督学董校工作建议</w:t>
            </w:r>
          </w:p>
          <w:p>
            <w:pPr>
              <w:pStyle w:val="2"/>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（一）期中考试数据虽比新华弱，但高年级整体水平较乐观，英语水平有所提高，请小学教务根据分数情况进行组织分析，查找原因。</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（二）教学质量考核方案为避免实施过程有修改，建议先试行再正式发布。</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（三）小升初考试质量分析，初中部通过改卷中发现的问题进行了全面分析，给予了很多建设性意见。</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（四）各班级在收取班费或其他费用时，一定要谨慎管理。</w:t>
            </w:r>
          </w:p>
          <w:p>
            <w:pPr>
              <w:ind w:firstLine="480"/>
              <w:rPr>
                <w:rFonts w:hint="default"/>
                <w:lang w:val="en-US" w:eastAsia="zh-CN"/>
              </w:rPr>
            </w:pPr>
            <w:r>
              <w:rPr>
                <w:rFonts w:hint="eastAsia" w:ascii="宋体" w:hAnsi="宋体" w:cs="宋体"/>
                <w:color w:val="auto"/>
                <w:sz w:val="24"/>
                <w:szCs w:val="24"/>
                <w:lang w:val="en-US" w:eastAsia="zh-CN"/>
              </w:rPr>
              <w:t>（五）学校管理团队要保持内部良好沟通协作，保障学校工作向上发展。</w:t>
            </w:r>
          </w:p>
        </w:tc>
      </w:tr>
    </w:tbl>
    <w:p>
      <w:bookmarkStart w:id="0" w:name="_GoBack"/>
      <w:bookmarkEnd w:id="0"/>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YzVhMTJhYTU5MGQ2ZDU1YWNhM2U2MjI4M2FmNmUifQ=="/>
  </w:docVars>
  <w:rsids>
    <w:rsidRoot w:val="0068680D"/>
    <w:rsid w:val="000C2F7D"/>
    <w:rsid w:val="0011690F"/>
    <w:rsid w:val="00141028"/>
    <w:rsid w:val="002E0A07"/>
    <w:rsid w:val="00494CF9"/>
    <w:rsid w:val="0068680D"/>
    <w:rsid w:val="00763E37"/>
    <w:rsid w:val="00A8656C"/>
    <w:rsid w:val="00BD6045"/>
    <w:rsid w:val="00C21865"/>
    <w:rsid w:val="00DC2E52"/>
    <w:rsid w:val="00F14240"/>
    <w:rsid w:val="017716F4"/>
    <w:rsid w:val="01A1617E"/>
    <w:rsid w:val="02533F0F"/>
    <w:rsid w:val="034A70C0"/>
    <w:rsid w:val="039E565E"/>
    <w:rsid w:val="03A72764"/>
    <w:rsid w:val="03C70994"/>
    <w:rsid w:val="03C76963"/>
    <w:rsid w:val="0402678C"/>
    <w:rsid w:val="046643CE"/>
    <w:rsid w:val="047E657D"/>
    <w:rsid w:val="057228FE"/>
    <w:rsid w:val="05872D7D"/>
    <w:rsid w:val="05BC001D"/>
    <w:rsid w:val="05F24DE1"/>
    <w:rsid w:val="06273EA2"/>
    <w:rsid w:val="07E13D6B"/>
    <w:rsid w:val="07EF4D0F"/>
    <w:rsid w:val="080722B7"/>
    <w:rsid w:val="086A5B0F"/>
    <w:rsid w:val="090715AF"/>
    <w:rsid w:val="096B7D90"/>
    <w:rsid w:val="09C15335"/>
    <w:rsid w:val="09F37EB3"/>
    <w:rsid w:val="09F83B21"/>
    <w:rsid w:val="0A0D089E"/>
    <w:rsid w:val="0A960D20"/>
    <w:rsid w:val="0AAF7479"/>
    <w:rsid w:val="0AC57974"/>
    <w:rsid w:val="0B197C79"/>
    <w:rsid w:val="0B3A2110"/>
    <w:rsid w:val="0B835865"/>
    <w:rsid w:val="0BF10823"/>
    <w:rsid w:val="0C0A3922"/>
    <w:rsid w:val="0C3E353A"/>
    <w:rsid w:val="0C694428"/>
    <w:rsid w:val="0CB63A18"/>
    <w:rsid w:val="0CF6245C"/>
    <w:rsid w:val="0D1349C7"/>
    <w:rsid w:val="0D554FDF"/>
    <w:rsid w:val="0D7A6EB8"/>
    <w:rsid w:val="0D9116D3"/>
    <w:rsid w:val="0D9227BD"/>
    <w:rsid w:val="0E265E67"/>
    <w:rsid w:val="0EA809A9"/>
    <w:rsid w:val="0EBE6BB4"/>
    <w:rsid w:val="0EFD148A"/>
    <w:rsid w:val="0F075CD4"/>
    <w:rsid w:val="0F492922"/>
    <w:rsid w:val="0FD146C5"/>
    <w:rsid w:val="0FE75213"/>
    <w:rsid w:val="0FF16980"/>
    <w:rsid w:val="103C2486"/>
    <w:rsid w:val="108D0B15"/>
    <w:rsid w:val="108D558D"/>
    <w:rsid w:val="10CF50A9"/>
    <w:rsid w:val="11243503"/>
    <w:rsid w:val="114D74D0"/>
    <w:rsid w:val="11B147AE"/>
    <w:rsid w:val="11CE4F21"/>
    <w:rsid w:val="121E43A7"/>
    <w:rsid w:val="122B3D61"/>
    <w:rsid w:val="12EF1A32"/>
    <w:rsid w:val="13674ECB"/>
    <w:rsid w:val="136D53F8"/>
    <w:rsid w:val="144B2C98"/>
    <w:rsid w:val="147C10A3"/>
    <w:rsid w:val="147D201A"/>
    <w:rsid w:val="14B27F27"/>
    <w:rsid w:val="154E1FB4"/>
    <w:rsid w:val="15E57BD4"/>
    <w:rsid w:val="160264CB"/>
    <w:rsid w:val="160977CA"/>
    <w:rsid w:val="160F7CF5"/>
    <w:rsid w:val="163D2AB4"/>
    <w:rsid w:val="16893F4C"/>
    <w:rsid w:val="16A11295"/>
    <w:rsid w:val="17E21B65"/>
    <w:rsid w:val="180309D5"/>
    <w:rsid w:val="18422604"/>
    <w:rsid w:val="1897758E"/>
    <w:rsid w:val="18C748B7"/>
    <w:rsid w:val="19586139"/>
    <w:rsid w:val="196B7BC9"/>
    <w:rsid w:val="19790946"/>
    <w:rsid w:val="19801636"/>
    <w:rsid w:val="19EC7A4C"/>
    <w:rsid w:val="19F5718C"/>
    <w:rsid w:val="1A050AF0"/>
    <w:rsid w:val="1A09162B"/>
    <w:rsid w:val="1B122762"/>
    <w:rsid w:val="1B3C54E0"/>
    <w:rsid w:val="1B695B57"/>
    <w:rsid w:val="1BA0343A"/>
    <w:rsid w:val="1BA367EF"/>
    <w:rsid w:val="1C406FB5"/>
    <w:rsid w:val="1C4E7205"/>
    <w:rsid w:val="1CA56F01"/>
    <w:rsid w:val="1CBB2985"/>
    <w:rsid w:val="1CCE6A9E"/>
    <w:rsid w:val="1CEB02ED"/>
    <w:rsid w:val="1D7E39E9"/>
    <w:rsid w:val="1DBD7706"/>
    <w:rsid w:val="1DC064A5"/>
    <w:rsid w:val="1DCB6CBC"/>
    <w:rsid w:val="1E2A1B70"/>
    <w:rsid w:val="1E4729A2"/>
    <w:rsid w:val="1E576918"/>
    <w:rsid w:val="1E5B441F"/>
    <w:rsid w:val="1E5E181A"/>
    <w:rsid w:val="1E6A6411"/>
    <w:rsid w:val="1E754312"/>
    <w:rsid w:val="1EB23122"/>
    <w:rsid w:val="1F52137F"/>
    <w:rsid w:val="21260D15"/>
    <w:rsid w:val="21351A6E"/>
    <w:rsid w:val="21B52099"/>
    <w:rsid w:val="22293267"/>
    <w:rsid w:val="22625D7D"/>
    <w:rsid w:val="22DD3655"/>
    <w:rsid w:val="22E20C6B"/>
    <w:rsid w:val="2306006B"/>
    <w:rsid w:val="23360FB7"/>
    <w:rsid w:val="235C31DE"/>
    <w:rsid w:val="238B30B1"/>
    <w:rsid w:val="239D2DE4"/>
    <w:rsid w:val="23B41A8F"/>
    <w:rsid w:val="23E6478B"/>
    <w:rsid w:val="2423153B"/>
    <w:rsid w:val="2466767A"/>
    <w:rsid w:val="248031D3"/>
    <w:rsid w:val="25790B81"/>
    <w:rsid w:val="25932F68"/>
    <w:rsid w:val="259F1096"/>
    <w:rsid w:val="25D450A7"/>
    <w:rsid w:val="263C1495"/>
    <w:rsid w:val="26437AFA"/>
    <w:rsid w:val="265112B9"/>
    <w:rsid w:val="26F23447"/>
    <w:rsid w:val="26F667FF"/>
    <w:rsid w:val="2743048C"/>
    <w:rsid w:val="27602AA7"/>
    <w:rsid w:val="277D71B5"/>
    <w:rsid w:val="2786667C"/>
    <w:rsid w:val="279D1605"/>
    <w:rsid w:val="28164F13"/>
    <w:rsid w:val="28575C58"/>
    <w:rsid w:val="28667C49"/>
    <w:rsid w:val="28772436"/>
    <w:rsid w:val="288C6A27"/>
    <w:rsid w:val="28B74948"/>
    <w:rsid w:val="28E03E9F"/>
    <w:rsid w:val="295959FF"/>
    <w:rsid w:val="297A12C9"/>
    <w:rsid w:val="297E0FC2"/>
    <w:rsid w:val="299E3412"/>
    <w:rsid w:val="299F4B2D"/>
    <w:rsid w:val="2A0E67EA"/>
    <w:rsid w:val="2A273408"/>
    <w:rsid w:val="2AD4533E"/>
    <w:rsid w:val="2AE82B97"/>
    <w:rsid w:val="2AF46570"/>
    <w:rsid w:val="2B216924"/>
    <w:rsid w:val="2B3A1F23"/>
    <w:rsid w:val="2B9C5A7A"/>
    <w:rsid w:val="2BB92785"/>
    <w:rsid w:val="2BF33EE9"/>
    <w:rsid w:val="2C242322"/>
    <w:rsid w:val="2CBC077F"/>
    <w:rsid w:val="2D0363AE"/>
    <w:rsid w:val="2D197980"/>
    <w:rsid w:val="2D2436BF"/>
    <w:rsid w:val="2D3C71CA"/>
    <w:rsid w:val="2D872B3B"/>
    <w:rsid w:val="2DFD3E6B"/>
    <w:rsid w:val="2E2D1A74"/>
    <w:rsid w:val="2E6E7857"/>
    <w:rsid w:val="2E832EAA"/>
    <w:rsid w:val="2F5B355A"/>
    <w:rsid w:val="2F9D126F"/>
    <w:rsid w:val="2FBE480E"/>
    <w:rsid w:val="2FCA6D0F"/>
    <w:rsid w:val="302314EE"/>
    <w:rsid w:val="306737FA"/>
    <w:rsid w:val="30EE2ED1"/>
    <w:rsid w:val="31434FCB"/>
    <w:rsid w:val="320209E2"/>
    <w:rsid w:val="320504D2"/>
    <w:rsid w:val="323B2146"/>
    <w:rsid w:val="329F26D5"/>
    <w:rsid w:val="32C4038E"/>
    <w:rsid w:val="335D7E9A"/>
    <w:rsid w:val="33A13294"/>
    <w:rsid w:val="33DE722D"/>
    <w:rsid w:val="33E800AC"/>
    <w:rsid w:val="340622E0"/>
    <w:rsid w:val="34072163"/>
    <w:rsid w:val="34142C4F"/>
    <w:rsid w:val="34A75871"/>
    <w:rsid w:val="35011425"/>
    <w:rsid w:val="352D1D27"/>
    <w:rsid w:val="354C01C6"/>
    <w:rsid w:val="35685C32"/>
    <w:rsid w:val="36B9188B"/>
    <w:rsid w:val="376C68FE"/>
    <w:rsid w:val="376E6B1A"/>
    <w:rsid w:val="37971BCD"/>
    <w:rsid w:val="37A97B52"/>
    <w:rsid w:val="38514471"/>
    <w:rsid w:val="385B07E6"/>
    <w:rsid w:val="385E6B8E"/>
    <w:rsid w:val="38FF3ECD"/>
    <w:rsid w:val="390A1D07"/>
    <w:rsid w:val="394C69E7"/>
    <w:rsid w:val="39984107"/>
    <w:rsid w:val="39BA1BA2"/>
    <w:rsid w:val="39C66799"/>
    <w:rsid w:val="3A0F6392"/>
    <w:rsid w:val="3AD15558"/>
    <w:rsid w:val="3AE50EA1"/>
    <w:rsid w:val="3AEC0481"/>
    <w:rsid w:val="3B005DA1"/>
    <w:rsid w:val="3B11466E"/>
    <w:rsid w:val="3B190B4B"/>
    <w:rsid w:val="3B2A71FC"/>
    <w:rsid w:val="3B4958D4"/>
    <w:rsid w:val="3C05781E"/>
    <w:rsid w:val="3C067321"/>
    <w:rsid w:val="3C4319E4"/>
    <w:rsid w:val="3C5A1CC9"/>
    <w:rsid w:val="3C836BC3"/>
    <w:rsid w:val="3D0A1E48"/>
    <w:rsid w:val="3D226E74"/>
    <w:rsid w:val="3D5422E9"/>
    <w:rsid w:val="3DA418B7"/>
    <w:rsid w:val="3DC05DC1"/>
    <w:rsid w:val="3DD35929"/>
    <w:rsid w:val="3E742C68"/>
    <w:rsid w:val="3E8A248B"/>
    <w:rsid w:val="3F595F19"/>
    <w:rsid w:val="40C357E1"/>
    <w:rsid w:val="40E925E5"/>
    <w:rsid w:val="41EF2605"/>
    <w:rsid w:val="423F4522"/>
    <w:rsid w:val="432F1853"/>
    <w:rsid w:val="43466D00"/>
    <w:rsid w:val="43543068"/>
    <w:rsid w:val="44196B05"/>
    <w:rsid w:val="44672B5D"/>
    <w:rsid w:val="448A3E9E"/>
    <w:rsid w:val="46771C8F"/>
    <w:rsid w:val="469B2D5C"/>
    <w:rsid w:val="47451645"/>
    <w:rsid w:val="474D674C"/>
    <w:rsid w:val="47617B01"/>
    <w:rsid w:val="476C7EB3"/>
    <w:rsid w:val="47944D43"/>
    <w:rsid w:val="482070A1"/>
    <w:rsid w:val="483B0352"/>
    <w:rsid w:val="48C06AA9"/>
    <w:rsid w:val="48C22E2A"/>
    <w:rsid w:val="48E63C6E"/>
    <w:rsid w:val="49143AC3"/>
    <w:rsid w:val="49304121"/>
    <w:rsid w:val="49937ACB"/>
    <w:rsid w:val="49B02FC2"/>
    <w:rsid w:val="49EC3FFA"/>
    <w:rsid w:val="4A527BD5"/>
    <w:rsid w:val="4A5C2802"/>
    <w:rsid w:val="4A686EA8"/>
    <w:rsid w:val="4A8E50B1"/>
    <w:rsid w:val="4B7D743E"/>
    <w:rsid w:val="4B835682"/>
    <w:rsid w:val="4B893ACB"/>
    <w:rsid w:val="4BF67448"/>
    <w:rsid w:val="4C07336D"/>
    <w:rsid w:val="4C0B2731"/>
    <w:rsid w:val="4C0D2006"/>
    <w:rsid w:val="4C7B4014"/>
    <w:rsid w:val="4CC45877"/>
    <w:rsid w:val="4CFD7791"/>
    <w:rsid w:val="4D510618"/>
    <w:rsid w:val="4D54064D"/>
    <w:rsid w:val="4D834C75"/>
    <w:rsid w:val="4E710F72"/>
    <w:rsid w:val="4EA725FE"/>
    <w:rsid w:val="4EDD1E1B"/>
    <w:rsid w:val="4EDE5EDB"/>
    <w:rsid w:val="4F057672"/>
    <w:rsid w:val="4F764366"/>
    <w:rsid w:val="4F8E1D41"/>
    <w:rsid w:val="4FC926E8"/>
    <w:rsid w:val="50102AE1"/>
    <w:rsid w:val="50666188"/>
    <w:rsid w:val="50CF4A75"/>
    <w:rsid w:val="515B70E5"/>
    <w:rsid w:val="515B7CB7"/>
    <w:rsid w:val="51976F41"/>
    <w:rsid w:val="51DF2696"/>
    <w:rsid w:val="52741030"/>
    <w:rsid w:val="52B25F70"/>
    <w:rsid w:val="533A06B1"/>
    <w:rsid w:val="536F17F8"/>
    <w:rsid w:val="538871F6"/>
    <w:rsid w:val="53F02939"/>
    <w:rsid w:val="54065CB8"/>
    <w:rsid w:val="54300F87"/>
    <w:rsid w:val="547F444D"/>
    <w:rsid w:val="54C24822"/>
    <w:rsid w:val="556D6407"/>
    <w:rsid w:val="557F64CC"/>
    <w:rsid w:val="559C1531"/>
    <w:rsid w:val="55C776C9"/>
    <w:rsid w:val="561C1E4E"/>
    <w:rsid w:val="56C846A5"/>
    <w:rsid w:val="57154464"/>
    <w:rsid w:val="571E2BA3"/>
    <w:rsid w:val="57F663CD"/>
    <w:rsid w:val="58015C5F"/>
    <w:rsid w:val="585A5C67"/>
    <w:rsid w:val="58700678"/>
    <w:rsid w:val="58ED38EB"/>
    <w:rsid w:val="598B54F4"/>
    <w:rsid w:val="599652CF"/>
    <w:rsid w:val="59D6437F"/>
    <w:rsid w:val="59EB7EE9"/>
    <w:rsid w:val="5A210273"/>
    <w:rsid w:val="5AD37273"/>
    <w:rsid w:val="5B092532"/>
    <w:rsid w:val="5B1B3ACD"/>
    <w:rsid w:val="5B392E17"/>
    <w:rsid w:val="5B4D1B33"/>
    <w:rsid w:val="5BC94E37"/>
    <w:rsid w:val="5C4A4F42"/>
    <w:rsid w:val="5CF6198B"/>
    <w:rsid w:val="5D0134C1"/>
    <w:rsid w:val="5DAF1C30"/>
    <w:rsid w:val="5E8A398A"/>
    <w:rsid w:val="5EA70098"/>
    <w:rsid w:val="5F0279C4"/>
    <w:rsid w:val="5F125E59"/>
    <w:rsid w:val="5F1C4388"/>
    <w:rsid w:val="6031230F"/>
    <w:rsid w:val="60327E35"/>
    <w:rsid w:val="60395667"/>
    <w:rsid w:val="60765F74"/>
    <w:rsid w:val="60E92BEA"/>
    <w:rsid w:val="612309EA"/>
    <w:rsid w:val="6131633F"/>
    <w:rsid w:val="61AE5BE1"/>
    <w:rsid w:val="61B431F8"/>
    <w:rsid w:val="61DE64C6"/>
    <w:rsid w:val="61E77BD5"/>
    <w:rsid w:val="61F335F4"/>
    <w:rsid w:val="62DE30E7"/>
    <w:rsid w:val="63D93B65"/>
    <w:rsid w:val="64311B41"/>
    <w:rsid w:val="64836EB1"/>
    <w:rsid w:val="658713A2"/>
    <w:rsid w:val="65B15FA7"/>
    <w:rsid w:val="65E12D47"/>
    <w:rsid w:val="662B586C"/>
    <w:rsid w:val="6635242D"/>
    <w:rsid w:val="66CF65CA"/>
    <w:rsid w:val="672506F4"/>
    <w:rsid w:val="675F3C06"/>
    <w:rsid w:val="678F6FCD"/>
    <w:rsid w:val="67931B01"/>
    <w:rsid w:val="679577AE"/>
    <w:rsid w:val="67EC1A04"/>
    <w:rsid w:val="67EE6D37"/>
    <w:rsid w:val="681F0BFC"/>
    <w:rsid w:val="683010FE"/>
    <w:rsid w:val="68366C21"/>
    <w:rsid w:val="68573549"/>
    <w:rsid w:val="685F19E3"/>
    <w:rsid w:val="686539F5"/>
    <w:rsid w:val="6875263E"/>
    <w:rsid w:val="68C1269E"/>
    <w:rsid w:val="690A5DF3"/>
    <w:rsid w:val="69215C62"/>
    <w:rsid w:val="692A58AC"/>
    <w:rsid w:val="696444FB"/>
    <w:rsid w:val="69EC72A7"/>
    <w:rsid w:val="6A050368"/>
    <w:rsid w:val="6A0C16F7"/>
    <w:rsid w:val="6A3A44B6"/>
    <w:rsid w:val="6A5F3F1C"/>
    <w:rsid w:val="6B0A20DA"/>
    <w:rsid w:val="6B0E26AE"/>
    <w:rsid w:val="6B0F149F"/>
    <w:rsid w:val="6B1127E7"/>
    <w:rsid w:val="6B604A65"/>
    <w:rsid w:val="6B9B2D32"/>
    <w:rsid w:val="6BB33DE4"/>
    <w:rsid w:val="6C8D58BC"/>
    <w:rsid w:val="6CB57E24"/>
    <w:rsid w:val="6D4D2291"/>
    <w:rsid w:val="6DB4457F"/>
    <w:rsid w:val="6DD804EC"/>
    <w:rsid w:val="6E0A419F"/>
    <w:rsid w:val="6E6702D9"/>
    <w:rsid w:val="6E9543B1"/>
    <w:rsid w:val="6EB0739C"/>
    <w:rsid w:val="6EB34837"/>
    <w:rsid w:val="6F6F4F9C"/>
    <w:rsid w:val="6FD7333D"/>
    <w:rsid w:val="701A2DBF"/>
    <w:rsid w:val="702F7EED"/>
    <w:rsid w:val="703A5210"/>
    <w:rsid w:val="704716DB"/>
    <w:rsid w:val="705F662A"/>
    <w:rsid w:val="70976FC4"/>
    <w:rsid w:val="70B328CC"/>
    <w:rsid w:val="7128150C"/>
    <w:rsid w:val="719D7F23"/>
    <w:rsid w:val="726A57A0"/>
    <w:rsid w:val="73697BBA"/>
    <w:rsid w:val="73993FFB"/>
    <w:rsid w:val="73D17C39"/>
    <w:rsid w:val="741B7106"/>
    <w:rsid w:val="74447418"/>
    <w:rsid w:val="744837EB"/>
    <w:rsid w:val="745824A1"/>
    <w:rsid w:val="747F729C"/>
    <w:rsid w:val="74A72748"/>
    <w:rsid w:val="75190C25"/>
    <w:rsid w:val="75C612F4"/>
    <w:rsid w:val="773C186D"/>
    <w:rsid w:val="776C4BD9"/>
    <w:rsid w:val="77AE0291"/>
    <w:rsid w:val="786F1940"/>
    <w:rsid w:val="79251937"/>
    <w:rsid w:val="79D50E4A"/>
    <w:rsid w:val="7A137781"/>
    <w:rsid w:val="7A186D5D"/>
    <w:rsid w:val="7A356A48"/>
    <w:rsid w:val="7A571CC0"/>
    <w:rsid w:val="7AEF4E49"/>
    <w:rsid w:val="7B160627"/>
    <w:rsid w:val="7B7B492E"/>
    <w:rsid w:val="7B914152"/>
    <w:rsid w:val="7C55517F"/>
    <w:rsid w:val="7D397D3E"/>
    <w:rsid w:val="7D6F2271"/>
    <w:rsid w:val="7DFF35F5"/>
    <w:rsid w:val="7E464D80"/>
    <w:rsid w:val="7E617E0B"/>
    <w:rsid w:val="7E694F12"/>
    <w:rsid w:val="7E6D055E"/>
    <w:rsid w:val="7E94302A"/>
    <w:rsid w:val="7EB268B9"/>
    <w:rsid w:val="7F043884"/>
    <w:rsid w:val="7F7E316C"/>
    <w:rsid w:val="7FBF128D"/>
    <w:rsid w:val="7FCD3132"/>
    <w:rsid w:val="7FD64829"/>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Normal Indent"/>
    <w:basedOn w:val="1"/>
    <w:next w:val="1"/>
    <w:unhideWhenUsed/>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oc 1"/>
    <w:basedOn w:val="1"/>
    <w:next w:val="1"/>
    <w:qFormat/>
    <w:uiPriority w:val="39"/>
    <w:pPr>
      <w:spacing w:line="500" w:lineRule="exact"/>
      <w:jc w:val="center"/>
      <w:outlineLvl w:val="0"/>
    </w:pPr>
    <w:rPr>
      <w:rFonts w:eastAsia="方正小标宋_GBK"/>
      <w:sz w:val="36"/>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NormalCharacter"/>
    <w:link w:val="1"/>
    <w:qFormat/>
    <w:uiPriority w:val="0"/>
    <w:rPr>
      <w:rFonts w:ascii="Times New Roman" w:hAnsi="Times New Roman" w:eastAsia="宋体" w:cstheme="minorBidi"/>
      <w:kern w:val="2"/>
      <w:sz w:val="21"/>
      <w:szCs w:val="24"/>
      <w:lang w:val="en-US" w:eastAsia="zh-CN" w:bidi="ar-SA"/>
    </w:rPr>
  </w:style>
  <w:style w:type="character" w:customStyle="1" w:styleId="15">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1568</Words>
  <Characters>1600</Characters>
  <Lines>17</Lines>
  <Paragraphs>4</Paragraphs>
  <TotalTime>7</TotalTime>
  <ScaleCrop>false</ScaleCrop>
  <LinksUpToDate>false</LinksUpToDate>
  <CharactersWithSpaces>1627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刘翕</cp:lastModifiedBy>
  <dcterms:modified xsi:type="dcterms:W3CDTF">2023-11-27T07:34:59Z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B07099BA6FE84877944A27B437002096_13</vt:lpwstr>
  </property>
</Properties>
</file>