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  <w:r>
        <w:rPr>
          <w:rFonts w:hint="eastAsia"/>
          <w:b w:val="0"/>
          <w:i w:val="0"/>
          <w:spacing w:val="0"/>
          <w:w w:val="100"/>
          <w:sz w:val="28"/>
          <w:szCs w:val="28"/>
        </w:rPr>
        <w:t xml:space="preserve"> </w:t>
      </w:r>
      <w:r>
        <w:rPr>
          <w:rFonts w:hint="default"/>
          <w:b/>
          <w:bCs/>
          <w:sz w:val="36"/>
          <w:szCs w:val="32"/>
          <w:lang w:val="en-US"/>
        </w:rPr>
        <w:t>2023年秋季学期末总结</w:t>
      </w:r>
    </w:p>
    <w:p>
      <w:pPr>
        <w:snapToGrid w:val="0"/>
        <w:jc w:val="center"/>
        <w:rPr>
          <w:rFonts w:hint="eastAsia" w:eastAsia="宋体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——</w:t>
      </w:r>
      <w:r>
        <w:rPr>
          <w:rFonts w:hint="eastAsia"/>
          <w:b w:val="0"/>
          <w:i w:val="0"/>
          <w:spacing w:val="0"/>
          <w:w w:val="100"/>
          <w:sz w:val="28"/>
          <w:szCs w:val="28"/>
        </w:rPr>
        <w:t xml:space="preserve">    </w:t>
      </w:r>
      <w:r>
        <w:rPr>
          <w:rFonts w:hint="eastAsia"/>
          <w:b/>
          <w:bCs/>
          <w:sz w:val="36"/>
          <w:szCs w:val="32"/>
          <w:lang w:val="en-US" w:eastAsia="zh-CN"/>
        </w:rPr>
        <w:t>魏开荣</w:t>
      </w:r>
    </w:p>
    <w:p>
      <w:pPr>
        <w:snapToGrid w:val="0"/>
        <w:jc w:val="center"/>
        <w:rPr>
          <w:rFonts w:hint="default"/>
          <w:b/>
          <w:bCs/>
          <w:sz w:val="36"/>
          <w:szCs w:val="32"/>
          <w:lang w:val="en-US"/>
        </w:rPr>
      </w:pPr>
    </w:p>
    <w:p>
      <w:pPr>
        <w:snapToGrid/>
        <w:spacing w:before="0" w:beforeAutospacing="0" w:after="0" w:afterAutospacing="0" w:line="240" w:lineRule="auto"/>
        <w:ind w:firstLine="560" w:firstLineChars="200"/>
        <w:jc w:val="both"/>
        <w:rPr>
          <w:b w:val="0"/>
          <w:i w:val="0"/>
          <w:color w:val="000000"/>
          <w:spacing w:val="0"/>
          <w:w w:val="100"/>
          <w:sz w:val="28"/>
          <w:szCs w:val="28"/>
        </w:rPr>
      </w:pPr>
      <w:r>
        <w:rPr>
          <w:rFonts w:hint="eastAsia"/>
          <w:b w:val="0"/>
          <w:i w:val="0"/>
          <w:color w:val="000000"/>
          <w:spacing w:val="0"/>
          <w:w w:val="100"/>
          <w:sz w:val="28"/>
          <w:u w:val="none"/>
        </w:rPr>
        <w:t>时间过的真快，本</w:t>
      </w:r>
      <w:r>
        <w:rPr>
          <w:rFonts w:hint="eastAsia"/>
          <w:b w:val="0"/>
          <w:i w:val="0"/>
          <w:color w:val="000000"/>
          <w:spacing w:val="0"/>
          <w:w w:val="100"/>
          <w:sz w:val="28"/>
        </w:rPr>
        <w:t>学期工作</w:t>
      </w:r>
      <w:r>
        <w:rPr>
          <w:rFonts w:hint="eastAsia"/>
          <w:b w:val="0"/>
          <w:i w:val="0"/>
          <w:color w:val="000000"/>
          <w:spacing w:val="0"/>
          <w:w w:val="100"/>
          <w:sz w:val="28"/>
          <w:u w:val="none"/>
        </w:rPr>
        <w:t>已接近尾声了</w:t>
      </w:r>
      <w:r>
        <w:rPr>
          <w:rFonts w:hint="eastAsia"/>
          <w:b w:val="0"/>
          <w:i w:val="0"/>
          <w:color w:val="000000"/>
          <w:spacing w:val="0"/>
          <w:w w:val="100"/>
          <w:sz w:val="28"/>
        </w:rPr>
        <w:t>，</w:t>
      </w:r>
      <w:r>
        <w:rPr>
          <w:rFonts w:hint="eastAsia"/>
          <w:b w:val="0"/>
          <w:i w:val="0"/>
          <w:color w:val="000000"/>
          <w:spacing w:val="0"/>
          <w:w w:val="100"/>
          <w:sz w:val="28"/>
          <w:u w:val="none"/>
        </w:rPr>
        <w:t>回想本学期开学的情境都还依依在目，好像就在昨天。</w:t>
      </w:r>
    </w:p>
    <w:p>
      <w:pPr>
        <w:snapToGrid/>
        <w:spacing w:before="0" w:beforeAutospacing="0" w:after="0" w:afterAutospacing="0" w:line="240" w:lineRule="auto"/>
        <w:ind w:firstLine="560" w:firstLineChars="200"/>
        <w:jc w:val="both"/>
        <w:rPr>
          <w:b w:val="0"/>
          <w:i w:val="0"/>
          <w:spacing w:val="0"/>
          <w:w w:val="100"/>
          <w:sz w:val="28"/>
          <w:szCs w:val="28"/>
        </w:rPr>
      </w:pPr>
      <w:r>
        <w:rPr>
          <w:rFonts w:hint="eastAsia"/>
          <w:b w:val="0"/>
          <w:i w:val="0"/>
          <w:spacing w:val="0"/>
          <w:w w:val="100"/>
          <w:sz w:val="28"/>
          <w:u w:val="none"/>
        </w:rPr>
        <w:t>本学期我又重新担任新生</w:t>
      </w:r>
      <w:r>
        <w:rPr>
          <w:rFonts w:hint="eastAsia"/>
          <w:b w:val="0"/>
          <w:i w:val="0"/>
          <w:spacing w:val="0"/>
          <w:w w:val="100"/>
          <w:sz w:val="28"/>
          <w:szCs w:val="28"/>
        </w:rPr>
        <w:t>生活老师，</w:t>
      </w:r>
      <w:r>
        <w:rPr>
          <w:rFonts w:hint="eastAsia"/>
          <w:b w:val="0"/>
          <w:i w:val="0"/>
          <w:spacing w:val="0"/>
          <w:w w:val="100"/>
          <w:sz w:val="28"/>
          <w:u w:val="none"/>
        </w:rPr>
        <w:t>对刚进入校园的他们来讲，有太多的不适应，对于管理他们只有循序渐进，每天要跟他们讲解许多安全事项和宿舍的要求包括就餐礼仪等，在管好学生的生活日常同时，</w:t>
      </w:r>
      <w:r>
        <w:rPr>
          <w:rFonts w:hint="eastAsia"/>
          <w:b w:val="0"/>
          <w:i w:val="0"/>
          <w:spacing w:val="0"/>
          <w:w w:val="100"/>
          <w:sz w:val="28"/>
        </w:rPr>
        <w:t>宿舍常规管理</w:t>
      </w:r>
      <w:r>
        <w:rPr>
          <w:rFonts w:hint="eastAsia"/>
          <w:b w:val="0"/>
          <w:i w:val="0"/>
          <w:spacing w:val="0"/>
          <w:w w:val="100"/>
          <w:sz w:val="28"/>
          <w:u w:val="none"/>
        </w:rPr>
        <w:t>也要严格</w:t>
      </w:r>
      <w:r>
        <w:rPr>
          <w:rFonts w:hint="eastAsia"/>
          <w:b w:val="0"/>
          <w:i w:val="0"/>
          <w:spacing w:val="0"/>
          <w:w w:val="100"/>
          <w:sz w:val="28"/>
        </w:rPr>
        <w:t>做</w:t>
      </w:r>
      <w:r>
        <w:rPr>
          <w:rFonts w:hint="eastAsia"/>
          <w:b w:val="0"/>
          <w:i w:val="0"/>
          <w:spacing w:val="0"/>
          <w:w w:val="100"/>
          <w:sz w:val="28"/>
          <w:u w:val="none"/>
        </w:rPr>
        <w:t>好，</w:t>
      </w:r>
      <w:r>
        <w:rPr>
          <w:rFonts w:hint="eastAsia"/>
          <w:b w:val="0"/>
          <w:i w:val="0"/>
          <w:spacing w:val="0"/>
          <w:w w:val="100"/>
          <w:sz w:val="28"/>
          <w:szCs w:val="28"/>
        </w:rPr>
        <w:t>宿舍是学生的第二个“家”，只有抓好宿舍纪律和卫生常态化，始终坚持以人为本，言传身教的理念，强化学生的日常行为的引导，时刻牢记自己的职责与使命，对学生管理既不能过于严厉，又不能死板硬套，要做到和蔼可亲，严中有细。</w:t>
      </w:r>
      <w:r>
        <w:rPr>
          <w:rFonts w:hint="eastAsia"/>
          <w:b w:val="0"/>
          <w:i w:val="0"/>
          <w:spacing w:val="0"/>
          <w:w w:val="100"/>
          <w:sz w:val="28"/>
          <w:u w:val="none"/>
        </w:rPr>
        <w:t>所以每天。我都会对常规检查的结果，利用早中晚列队时候讲解，引导学生改掉不好的行为习惯。</w:t>
      </w:r>
    </w:p>
    <w:p>
      <w:pPr>
        <w:snapToGrid/>
        <w:spacing w:before="0" w:beforeAutospacing="0" w:after="0" w:afterAutospacing="0" w:line="240" w:lineRule="auto"/>
        <w:ind w:firstLine="560" w:firstLineChars="200"/>
        <w:jc w:val="both"/>
        <w:rPr>
          <w:b w:val="0"/>
          <w:i w:val="0"/>
          <w:spacing w:val="0"/>
          <w:w w:val="100"/>
          <w:sz w:val="28"/>
        </w:rPr>
      </w:pPr>
      <w:r>
        <w:rPr>
          <w:rFonts w:hint="eastAsia"/>
          <w:b w:val="0"/>
          <w:i w:val="0"/>
          <w:spacing w:val="0"/>
          <w:w w:val="100"/>
          <w:sz w:val="28"/>
          <w:u w:val="none"/>
        </w:rPr>
        <w:t>作为生活老师的我。一言一行都会影响到孩子的行为准则规范。对孩子的深刻教育言语不如行动。身教最为贵，知行不可少个人卫生标准等。时时刻刻做好学生的榜样，用自我的言行善行为学生树立标榜。要关爱每一位学生，从他们刚来到学校新的环境，我要时刻关注每个学生情况多了解他们的心声和愿望。他们在生活和学习中开心与否都会和我坦诚的交流，对于有困难和思想比较复杂的学生，及时的向班主任和学校领导反馈寻求帮助，在日常生活中同学之间难免会闹冲突，能够及时的制止和正确的批评引导教育。在日常生活中，能够手把手的教他们整理内务和个人卫生习惯持续。保持宿舍的整齐规范，让学生找到家的感觉和温暖，能够在这舒适的环境中逐步成长。</w:t>
      </w: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8"/>
        </w:rPr>
      </w:pP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u w:val="none"/>
        </w:rPr>
        <w:t>每天准时叫学生起床洗漱和自己内务整理指导。入队秩序规范严格管理，学生良好的生活习惯，自理能力和行为，做到学生的德育体全面发展。在学生之间。有个别的学生在宿舍嬉笑打闹能够及时的制止。做好他们的思想工作，对不服从管理的学生，能够及时与家长沟通，为了确保学生的休息质量，必须按学校的作息时间做到。</w:t>
      </w: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8"/>
        </w:rPr>
      </w:pP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</w:rPr>
        <w:t>宿舍内严格执行卫生安</w:t>
      </w: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szCs w:val="28"/>
        </w:rPr>
        <w:t>全消毒制度，每天必须坚持宿舍清扫整理干净，同时要做好宿舍通风消毒，保证宿舍整洁卫生。</w:t>
      </w: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8"/>
        </w:rPr>
      </w:pP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szCs w:val="28"/>
        </w:rPr>
        <w:t xml:space="preserve">     </w:t>
      </w:r>
      <w:r>
        <w:rPr>
          <w:rFonts w:hint="eastAsia" w:cs="Times New Roman"/>
          <w:b w:val="0"/>
          <w:i w:val="0"/>
          <w:spacing w:val="0"/>
          <w:w w:val="100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szCs w:val="28"/>
        </w:rPr>
        <w:t>加强安全教育，提高他们的安全意识，日常严格执行学校规定的《生活教师职责》，每天必须做好学生在宿舍生活区域的安全和卫生工作，坚持做到早、中、晚人员的清点，特别是晚自习之后一定要认真仔细清点人员，如发现个别学生没有回宿舍一定要及时和班主任核实确认，平常要关心爱护每个学生是我的责任，学生们在学校吃得饱，睡得好，不生病是我的愿望，尽量做到让学校领导放心，家长满意。</w:t>
      </w: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8"/>
        </w:rPr>
      </w:pP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szCs w:val="28"/>
        </w:rPr>
        <w:t xml:space="preserve">     </w:t>
      </w:r>
      <w:r>
        <w:rPr>
          <w:rFonts w:hint="eastAsia" w:cs="Times New Roman"/>
          <w:b w:val="0"/>
          <w:i w:val="0"/>
          <w:spacing w:val="0"/>
          <w:w w:val="100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szCs w:val="28"/>
        </w:rPr>
        <w:t>特别是学生之间发生了矛盾问题时，做为生活老师不能偏袒一方，必须要认真了解事情的经过，公平公正去处理，化解同学之间的矛盾并及时引导学生要互帮互助。</w:t>
      </w: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8"/>
        </w:rPr>
      </w:pP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szCs w:val="28"/>
        </w:rPr>
        <w:t xml:space="preserve">     </w:t>
      </w:r>
      <w:r>
        <w:rPr>
          <w:rFonts w:hint="eastAsia" w:cs="Times New Roman"/>
          <w:b w:val="0"/>
          <w:i w:val="0"/>
          <w:spacing w:val="0"/>
          <w:w w:val="100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szCs w:val="28"/>
        </w:rPr>
        <w:t>作为生活老师的我，日常要多观察每个学生的行为习惯，兴趣爱好和不足，从而确定行之有效的对策对学生正确引导。要从日常的点点滴滴小事，走进他们的情感世界，如有学生身体不舒服要及时安慰陪同校医室就医，并告知班主任和家长学生身体真实情况。缓解学生心里压力。</w:t>
      </w:r>
    </w:p>
    <w:p>
      <w:pPr>
        <w:snapToGrid/>
        <w:spacing w:before="0" w:beforeAutospacing="0" w:after="0" w:afterAutospacing="0" w:line="240" w:lineRule="auto"/>
        <w:jc w:val="both"/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u w:val="none"/>
        </w:rPr>
      </w:pP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</w:rPr>
        <w:t xml:space="preserve">  </w:t>
      </w:r>
      <w:r>
        <w:rPr>
          <w:rFonts w:hint="eastAsia" w:cs="Times New Roman"/>
          <w:b w:val="0"/>
          <w:i w:val="0"/>
          <w:spacing w:val="0"/>
          <w:w w:val="100"/>
          <w:sz w:val="28"/>
          <w:lang w:val="en-US" w:eastAsia="zh-CN"/>
        </w:rPr>
        <w:t xml:space="preserve">    </w:t>
      </w: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u w:val="none"/>
        </w:rPr>
        <w:t>本</w:t>
      </w: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</w:rPr>
        <w:t>学期里</w:t>
      </w: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u w:val="none"/>
        </w:rPr>
        <w:t>圆满</w:t>
      </w: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</w:rPr>
        <w:t>完成了学校交给我的</w:t>
      </w: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u w:val="none"/>
        </w:rPr>
        <w:t>工作</w:t>
      </w: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szCs w:val="28"/>
        </w:rPr>
        <w:t>任务，</w:t>
      </w:r>
      <w:r>
        <w:rPr>
          <w:rFonts w:ascii="Times New Roman" w:hAnsi="Times New Roman" w:eastAsia="宋体" w:cs="Times New Roman"/>
          <w:b w:val="0"/>
          <w:i w:val="0"/>
          <w:spacing w:val="0"/>
          <w:w w:val="100"/>
          <w:sz w:val="28"/>
          <w:u w:val="none"/>
        </w:rPr>
        <w:t>在今后的工作中，更加努力发挥自己的热情。</w:t>
      </w:r>
    </w:p>
    <w:p>
      <w:pPr>
        <w:snapToGrid/>
        <w:spacing w:before="0" w:beforeAutospacing="0" w:after="0" w:afterAutospacing="0" w:line="240" w:lineRule="auto"/>
        <w:ind w:firstLine="4760" w:firstLineChars="1700"/>
        <w:jc w:val="both"/>
        <w:rPr>
          <w:rFonts w:hint="default" w:ascii="Times New Roman" w:hAnsi="Times New Roman" w:eastAsia="宋体" w:cs="Times New Roman"/>
          <w:b w:val="0"/>
          <w:i w:val="0"/>
          <w:spacing w:val="0"/>
          <w:w w:val="100"/>
          <w:sz w:val="28"/>
          <w:u w:val="none"/>
          <w:lang w:val="en-US" w:eastAsia="zh-CN"/>
        </w:rPr>
      </w:pPr>
      <w:bookmarkStart w:id="0" w:name="_GoBack"/>
      <w:bookmarkEnd w:id="0"/>
      <w:r>
        <w:rPr>
          <w:rFonts w:hint="eastAsia" w:cs="Times New Roman"/>
          <w:b w:val="0"/>
          <w:i w:val="0"/>
          <w:spacing w:val="0"/>
          <w:w w:val="100"/>
          <w:sz w:val="28"/>
          <w:u w:val="none"/>
          <w:lang w:val="en-US" w:eastAsia="zh-CN"/>
        </w:rPr>
        <w:t>2024年1月2日</w:t>
      </w: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8"/>
          <w:szCs w:val="28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  <w:r>
        <w:rPr>
          <w:b w:val="0"/>
          <w:i w:val="0"/>
          <w:spacing w:val="0"/>
          <w:w w:val="100"/>
          <w:sz w:val="20"/>
        </w:rPr>
        <w:t>。</w:t>
      </w: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right"/>
        <w:rPr>
          <w:b w:val="0"/>
          <w:i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right"/>
        <w:rPr>
          <w:b w:val="0"/>
          <w:i w:val="0"/>
          <w:spacing w:val="0"/>
          <w:w w:val="100"/>
          <w:sz w:val="2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1619885</wp:posOffset>
          </wp:positionH>
          <wp:positionV relativeFrom="paragraph">
            <wp:posOffset>10795</wp:posOffset>
          </wp:positionV>
          <wp:extent cx="932180" cy="198120"/>
          <wp:effectExtent l="0" t="0" r="1270" b="11430"/>
          <wp:wrapNone/>
          <wp:docPr id="4" name="图片 4" descr="16996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169965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180" cy="1981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0" distR="0" simplePos="0" relativeHeight="251663360" behindDoc="0" locked="0" layoutInCell="1" allowOverlap="1">
              <wp:simplePos x="0" y="0"/>
              <wp:positionH relativeFrom="margin">
                <wp:posOffset>5219700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_x0000_s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1027" o:spid="_x0000_s1026" o:spt="1" style="position:absolute;left:0pt;margin-left:411pt;margin-top:0pt;height:144pt;width:144pt;mso-position-horizontal-relative:margin;z-index:251663360;mso-width-relative:page;mso-height-relative:page;" filled="f" stroked="f" coordsize="21600,21600" o:gfxdata="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FO8&#10;TbvZAAAACQEAAA8AAAAAAAAAAQAgAAAAIgAAAGRycy9kb3ducmV2LnhtbFBLAQIUABQAAAAIAIdO&#10;4kAiua2NsAEAAHYDAAAOAAAAAAAAAAEAIAAAACg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rFonts w:hint="eastAsia" w:ascii="楷体" w:hAnsi="楷体" w:eastAsia="楷体" w:cs="楷体"/>
      </w:rPr>
      <w:t>魅力广附</w:t>
    </w:r>
    <w:r>
      <w:rPr>
        <w:rFonts w:hint="eastAsia" w:ascii="宋体" w:hAnsi="宋体" w:cs="宋体"/>
      </w:rPr>
      <w:t>·</w:t>
    </w:r>
    <w:r>
      <w:rPr>
        <w:rFonts w:hint="eastAsia" w:ascii="楷体" w:hAnsi="楷体" w:eastAsia="楷体" w:cs="楷体"/>
      </w:rPr>
      <w:t>阳光教育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900" w:firstLineChars="500"/>
      <w:rPr>
        <w:rFonts w:ascii="华文行楷" w:eastAsia="华文行楷"/>
        <w:sz w:val="21"/>
        <w:szCs w:val="21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74295</wp:posOffset>
          </wp:positionH>
          <wp:positionV relativeFrom="paragraph">
            <wp:posOffset>-10160</wp:posOffset>
          </wp:positionV>
          <wp:extent cx="367665" cy="367665"/>
          <wp:effectExtent l="0" t="0" r="13335" b="13335"/>
          <wp:wrapNone/>
          <wp:docPr id="1" name="图片 3" descr="广大附中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 descr="广大附中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" cy="367665"/>
                  </a:xfrm>
                  <a:prstGeom prst="rect">
                    <a:avLst/>
                  </a:prstGeom>
                  <a:ln w="12700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3938905</wp:posOffset>
          </wp:positionH>
          <wp:positionV relativeFrom="paragraph">
            <wp:posOffset>12065</wp:posOffset>
          </wp:positionV>
          <wp:extent cx="1333500" cy="281305"/>
          <wp:effectExtent l="0" t="0" r="0" b="4445"/>
          <wp:wrapNone/>
          <wp:docPr id="2" name="Picture 1" descr="做最好的自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做最好的自己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0" cy="281305"/>
                  </a:xfrm>
                  <a:prstGeom prst="rect">
                    <a:avLst/>
                  </a:prstGeom>
                  <a:ln w="12700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t>花都区花广金狮</w:t>
    </w:r>
    <w:r>
      <w:rPr>
        <w:rFonts w:hint="eastAsia" w:ascii="华文行楷" w:eastAsia="华文行楷"/>
        <w:sz w:val="21"/>
        <w:szCs w:val="21"/>
      </w:rPr>
      <w:t>学校</w:t>
    </w:r>
  </w:p>
  <w:p>
    <w:pPr>
      <w:pStyle w:val="2"/>
      <w:ind w:firstLine="1080" w:firstLineChars="600"/>
    </w:pPr>
    <w:r>
      <mc:AlternateContent>
        <mc:Choice Requires="wps">
          <w:drawing>
            <wp:anchor distT="0" distB="0" distL="0" distR="0" simplePos="0" relativeHeight="25166233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4953000" cy="12700"/>
              <wp:effectExtent l="0" t="6350" r="0" b="11430"/>
              <wp:wrapNone/>
              <wp:docPr id="3" name="_x0000_s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330200" y="152400"/>
                        <a:ext cx="4953000" cy="12700"/>
                      </a:xfrm>
                      <a:prstGeom prst="line">
                        <a:avLst/>
                      </a:prstGeom>
                      <a:solidFill>
                        <a:prstClr val="white"/>
                      </a:solidFill>
                      <a:ln w="12700">
                        <a:solidFill>
                          <a:srgbClr val="739CC3"/>
                        </a:solidFill>
                      </a:ln>
                    </wps:spPr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0pt;margin-top:0pt;height:1pt;width:390pt;z-index:251662336;mso-width-relative:page;mso-height-relative:page;" fillcolor="#FFFFFF" filled="t" stroked="t" coordsize="21600,21600" o:gfxdata="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/LNJ1&#10;0AAAAAMBAAAPAAAAAAAAAAEAIAAAACIAAABkcnMvZG93bnJldi54bWxQSwECFAAUAAAACACHTuJA&#10;/I8/HfABAAD7AwAADgAAAAAAAAABACAAAAAfAQAAZHJzL2Uyb0RvYy54bWxQSwUGAAAAAAYABgBZ&#10;AQAAgQUAAAAA&#10;">
              <v:fill on="t" focussize="0,0"/>
              <v:stroke weight="1pt" color="#739CC3" joinstyle="round"/>
              <v:imagedata o:title=""/>
              <o:lock v:ext="edit" aspectratio="f"/>
            </v:line>
          </w:pict>
        </mc:Fallback>
      </mc:AlternateContent>
    </w:r>
    <w:r>
      <w:rPr>
        <w:sz w:val="10"/>
        <w:szCs w:val="10"/>
      </w:rPr>
      <w:t>Huadu experimental school of the affiliated high school of Guangzhou university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wMTkwZDE4OTg3N2I4OWYzNTk3NWIwYTUyZjhhMTQifQ=="/>
  </w:docVars>
  <w:rsids>
    <w:rsidRoot w:val="5EA5781F"/>
    <w:rsid w:val="00016AD8"/>
    <w:rsid w:val="0013171A"/>
    <w:rsid w:val="006C249F"/>
    <w:rsid w:val="007234BA"/>
    <w:rsid w:val="00977FE6"/>
    <w:rsid w:val="00A448F2"/>
    <w:rsid w:val="00B97B07"/>
    <w:rsid w:val="00D876BB"/>
    <w:rsid w:val="00DE70BA"/>
    <w:rsid w:val="00E820C5"/>
    <w:rsid w:val="01666234"/>
    <w:rsid w:val="01D23784"/>
    <w:rsid w:val="029066FB"/>
    <w:rsid w:val="031D05A7"/>
    <w:rsid w:val="032A6C1B"/>
    <w:rsid w:val="08CD616E"/>
    <w:rsid w:val="08D87DCD"/>
    <w:rsid w:val="0B102A02"/>
    <w:rsid w:val="0F894A96"/>
    <w:rsid w:val="10BD360A"/>
    <w:rsid w:val="11AB591E"/>
    <w:rsid w:val="137B2643"/>
    <w:rsid w:val="14232900"/>
    <w:rsid w:val="14F359F1"/>
    <w:rsid w:val="159075B5"/>
    <w:rsid w:val="17330CB8"/>
    <w:rsid w:val="183F6E36"/>
    <w:rsid w:val="18C6717F"/>
    <w:rsid w:val="18E0550B"/>
    <w:rsid w:val="1B105F48"/>
    <w:rsid w:val="1C7E79A0"/>
    <w:rsid w:val="1E727C55"/>
    <w:rsid w:val="215121FF"/>
    <w:rsid w:val="21F80471"/>
    <w:rsid w:val="22D91E34"/>
    <w:rsid w:val="22DB2084"/>
    <w:rsid w:val="239F0D50"/>
    <w:rsid w:val="246A4643"/>
    <w:rsid w:val="25437CD5"/>
    <w:rsid w:val="254F3EB5"/>
    <w:rsid w:val="26D86CC6"/>
    <w:rsid w:val="279B67DB"/>
    <w:rsid w:val="285138F1"/>
    <w:rsid w:val="28924E8C"/>
    <w:rsid w:val="2AB3200A"/>
    <w:rsid w:val="2B4B2116"/>
    <w:rsid w:val="2BAF7857"/>
    <w:rsid w:val="2DB02581"/>
    <w:rsid w:val="2DF77D83"/>
    <w:rsid w:val="2E8F75C1"/>
    <w:rsid w:val="2F2A56B9"/>
    <w:rsid w:val="335F044F"/>
    <w:rsid w:val="357C4B08"/>
    <w:rsid w:val="36AB3053"/>
    <w:rsid w:val="379205B3"/>
    <w:rsid w:val="379B7249"/>
    <w:rsid w:val="38C039BF"/>
    <w:rsid w:val="3931538F"/>
    <w:rsid w:val="399D5A54"/>
    <w:rsid w:val="39D37541"/>
    <w:rsid w:val="39F21361"/>
    <w:rsid w:val="3BE56AE9"/>
    <w:rsid w:val="3C8770F5"/>
    <w:rsid w:val="3CC92A45"/>
    <w:rsid w:val="3E236E21"/>
    <w:rsid w:val="3E2F382B"/>
    <w:rsid w:val="3E7A4807"/>
    <w:rsid w:val="41D9169A"/>
    <w:rsid w:val="41FD22D9"/>
    <w:rsid w:val="45216F7A"/>
    <w:rsid w:val="4546358A"/>
    <w:rsid w:val="472E51EF"/>
    <w:rsid w:val="47761F88"/>
    <w:rsid w:val="484A6E0D"/>
    <w:rsid w:val="4A35259A"/>
    <w:rsid w:val="4A4D317E"/>
    <w:rsid w:val="50DF4F77"/>
    <w:rsid w:val="51E87F32"/>
    <w:rsid w:val="53A93E16"/>
    <w:rsid w:val="542A691F"/>
    <w:rsid w:val="56292483"/>
    <w:rsid w:val="589E632B"/>
    <w:rsid w:val="5904505D"/>
    <w:rsid w:val="5BE11156"/>
    <w:rsid w:val="5BE93E41"/>
    <w:rsid w:val="5E0532B2"/>
    <w:rsid w:val="5E3E4FBA"/>
    <w:rsid w:val="5E4D15A7"/>
    <w:rsid w:val="5EA5781F"/>
    <w:rsid w:val="5F214CA4"/>
    <w:rsid w:val="5F383280"/>
    <w:rsid w:val="61662C59"/>
    <w:rsid w:val="638A46C1"/>
    <w:rsid w:val="656C2FAC"/>
    <w:rsid w:val="666F0229"/>
    <w:rsid w:val="66D55BBE"/>
    <w:rsid w:val="68B50AC5"/>
    <w:rsid w:val="68C36925"/>
    <w:rsid w:val="68E83C15"/>
    <w:rsid w:val="691469E9"/>
    <w:rsid w:val="6BA51C79"/>
    <w:rsid w:val="6C651EFE"/>
    <w:rsid w:val="6CAD3DA5"/>
    <w:rsid w:val="6FB97BE4"/>
    <w:rsid w:val="70442924"/>
    <w:rsid w:val="718B724D"/>
    <w:rsid w:val="73B57DC2"/>
    <w:rsid w:val="73F7346C"/>
    <w:rsid w:val="73FA1BDC"/>
    <w:rsid w:val="748D3F35"/>
    <w:rsid w:val="765604E2"/>
    <w:rsid w:val="779A0381"/>
    <w:rsid w:val="787D62AE"/>
    <w:rsid w:val="794014A4"/>
    <w:rsid w:val="797100AA"/>
    <w:rsid w:val="79DE08BF"/>
    <w:rsid w:val="7C53056A"/>
    <w:rsid w:val="7C7A3BDD"/>
    <w:rsid w:val="7CAF05CD"/>
    <w:rsid w:val="7D5F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iPriority="0" w:name="heading 2"/>
    <w:lsdException w:uiPriority="0" w:name="heading 3"/>
    <w:lsdException w:uiPriority="0" w:name="heading 4"/>
    <w:lsdException w:uiPriority="0" w:name="heading 5"/>
    <w:lsdException w:uiPriority="0" w:name="heading 6"/>
    <w:lsdException w:uiPriority="0" w:name="heading 7"/>
    <w:lsdException w:uiPriority="0" w:name="heading 8"/>
    <w:lsdException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autoRedefine/>
    <w:qFormat/>
    <w:uiPriority w:val="0"/>
    <w:rPr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 A"/>
    <w:autoRedefine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0">
    <w:name w:val="_Style 13"/>
    <w:basedOn w:val="1"/>
    <w:autoRedefine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</Words>
  <Characters>224</Characters>
  <Lines>1</Lines>
  <Paragraphs>1</Paragraphs>
  <TotalTime>0</TotalTime>
  <ScaleCrop>false</ScaleCrop>
  <LinksUpToDate>false</LinksUpToDate>
  <CharactersWithSpaces>262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2021-04-21T05:25:00Z</dcterms:created>
  <dc:creator>CX&amp;</dc:creator>
  <cp:lastModifiedBy>秀群</cp:lastModifiedBy>
  <dcterms:modified xsi:type="dcterms:W3CDTF">2024-01-03T07:39:49Z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BD7BB2DA59AB4864A4333A6E62249FA6_13</vt:lpwstr>
  </property>
</Properties>
</file>