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广州市花都区花广金狮学校中学部</w:t>
      </w:r>
      <w:r>
        <w:rPr>
          <w:rFonts w:hint="eastAsia" w:ascii="黑体" w:hAnsi="黑体" w:eastAsia="黑体" w:cs="黑体"/>
          <w:lang w:val="en-US" w:eastAsia="zh-CN"/>
        </w:rPr>
        <w:br w:type="textWrapping"/>
      </w:r>
      <w:r>
        <w:rPr>
          <w:rFonts w:hint="eastAsia" w:ascii="黑体" w:hAnsi="黑体" w:eastAsia="黑体" w:cs="黑体"/>
          <w:lang w:val="en-US" w:eastAsia="zh-CN"/>
        </w:rPr>
        <w:t>团总支学生会4月工作总结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团总支</w:t>
      </w:r>
      <w:r>
        <w:rPr>
          <w:rFonts w:hint="eastAsia"/>
          <w:lang w:eastAsia="zh-CN"/>
        </w:rPr>
        <w:t>学生会</w:t>
      </w:r>
      <w:r>
        <w:rPr>
          <w:rFonts w:hint="eastAsia"/>
          <w:lang w:val="en-US" w:eastAsia="zh-CN"/>
        </w:rPr>
        <w:t>2023-2024学</w:t>
      </w:r>
      <w:r>
        <w:rPr>
          <w:rFonts w:hint="eastAsia"/>
          <w:lang w:eastAsia="zh-CN"/>
        </w:rPr>
        <w:t>年下学期</w:t>
      </w:r>
      <w:r>
        <w:rPr>
          <w:rFonts w:hint="eastAsia"/>
          <w:lang w:val="en-US" w:eastAsia="zh-CN"/>
        </w:rPr>
        <w:t>4月份</w:t>
      </w:r>
      <w:r>
        <w:rPr>
          <w:rFonts w:hint="eastAsia"/>
          <w:lang w:eastAsia="zh-CN"/>
        </w:rPr>
        <w:t>工作基本结束，日常工作都能够比较顺利的完成，在月末对本月的工作予以总结：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日常工作：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团总支发展团员12名，团课10节已经结课。</w:t>
      </w:r>
      <w:bookmarkStart w:id="0" w:name="_GoBack"/>
      <w:bookmarkEnd w:id="0"/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每周干部例会正常召开，总结上周不足以及安排当周工作。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由于天气原因大课间改为室内，</w:t>
      </w:r>
      <w:r>
        <w:rPr>
          <w:rFonts w:hint="eastAsia"/>
          <w:lang w:eastAsia="zh-CN"/>
        </w:rPr>
        <w:t>纪检部</w:t>
      </w:r>
      <w:r>
        <w:rPr>
          <w:rFonts w:hint="eastAsia"/>
          <w:lang w:val="en-US" w:eastAsia="zh-CN"/>
        </w:rPr>
        <w:t>对室内大课间要求依旧严格，对其动作、纪律以及整齐度都检查到位。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卫生部</w:t>
      </w:r>
      <w:r>
        <w:rPr>
          <w:rFonts w:hint="eastAsia"/>
          <w:lang w:val="en-US" w:eastAsia="zh-CN"/>
        </w:rPr>
        <w:t>对各班级卫生要求更加细致，并且做到当时检查当时反馈给负责班干部；对食堂光盘行动检查更加严格。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礼仪部完成</w:t>
      </w:r>
      <w:r>
        <w:rPr>
          <w:rFonts w:hint="eastAsia"/>
          <w:lang w:val="en-US" w:eastAsia="zh-CN"/>
        </w:rPr>
        <w:t>学部</w:t>
      </w:r>
      <w:r>
        <w:rPr>
          <w:rFonts w:hint="eastAsia"/>
          <w:lang w:eastAsia="zh-CN"/>
        </w:rPr>
        <w:t>当月各大小活动的礼仪工作（</w:t>
      </w:r>
      <w:r>
        <w:rPr>
          <w:rFonts w:hint="eastAsia"/>
          <w:lang w:val="en-US" w:eastAsia="zh-CN"/>
        </w:rPr>
        <w:t>本月由小学部礼仪队担任升旗仪式礼仪）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风貌部严抓校园冲跑和文明礼貌形象。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秘书部完成每周检查数据统计。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主席团对每项工作进行检查跟进。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日常工作中的问题：</w:t>
      </w:r>
    </w:p>
    <w:p>
      <w:pPr>
        <w:numPr>
          <w:ilvl w:val="0"/>
          <w:numId w:val="3"/>
        </w:numPr>
        <w:ind w:left="98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食堂检查光盘行动的人员时间观念不强，到岗时间较晚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3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纪检部检查大课间时存在人员扎堆聊天现象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3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风貌部检查冲跑和迟到现象时存在沟通不当现象。</w:t>
      </w:r>
    </w:p>
    <w:p>
      <w:pPr>
        <w:numPr>
          <w:ilvl w:val="0"/>
          <w:numId w:val="3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天气原因导致</w:t>
      </w:r>
      <w:r>
        <w:rPr>
          <w:rFonts w:hint="eastAsia"/>
          <w:lang w:eastAsia="zh-CN"/>
        </w:rPr>
        <w:t>工作较少，大多成员不知道做什么。</w:t>
      </w:r>
    </w:p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至今总结下来对以后工作做出整改：</w:t>
      </w:r>
    </w:p>
    <w:p>
      <w:pPr>
        <w:numPr>
          <w:ilvl w:val="0"/>
          <w:numId w:val="4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注重干部干事思想的培养；</w:t>
      </w:r>
    </w:p>
    <w:p>
      <w:pPr>
        <w:numPr>
          <w:ilvl w:val="0"/>
          <w:numId w:val="4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更注重干事的工作，会让同学们感受到自己和自己的工作时刻受到关注，能够较好的提高积极性。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尽量把部门的工作平均安排给每一个人：最好不要将较多的工作明显的安排给一个人，让大家感到所有人是平等的发展（不会打击积极性）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扬帆学生会</w:t>
      </w:r>
    </w:p>
    <w:p>
      <w:pPr>
        <w:jc w:val="right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2024年4月31日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0DD0F"/>
    <w:multiLevelType w:val="singleLevel"/>
    <w:tmpl w:val="B1F0DD0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49A7439"/>
    <w:multiLevelType w:val="singleLevel"/>
    <w:tmpl w:val="049A7439"/>
    <w:lvl w:ilvl="0" w:tentative="0">
      <w:start w:val="1"/>
      <w:numFmt w:val="decimal"/>
      <w:lvlText w:val="%1."/>
      <w:lvlJc w:val="left"/>
      <w:pPr>
        <w:ind w:left="985" w:hanging="425"/>
      </w:pPr>
      <w:rPr>
        <w:rFonts w:hint="default"/>
      </w:rPr>
    </w:lvl>
  </w:abstractNum>
  <w:abstractNum w:abstractNumId="2">
    <w:nsid w:val="0DDC4E54"/>
    <w:multiLevelType w:val="singleLevel"/>
    <w:tmpl w:val="0DDC4E54"/>
    <w:lvl w:ilvl="0" w:tentative="0">
      <w:start w:val="1"/>
      <w:numFmt w:val="decimal"/>
      <w:lvlText w:val="%1."/>
      <w:lvlJc w:val="left"/>
      <w:pPr>
        <w:ind w:left="985" w:hanging="425"/>
      </w:pPr>
      <w:rPr>
        <w:rFonts w:hint="default"/>
      </w:rPr>
    </w:lvl>
  </w:abstractNum>
  <w:abstractNum w:abstractNumId="3">
    <w:nsid w:val="7B364D22"/>
    <w:multiLevelType w:val="singleLevel"/>
    <w:tmpl w:val="7B364D22"/>
    <w:lvl w:ilvl="0" w:tentative="0">
      <w:start w:val="1"/>
      <w:numFmt w:val="decimal"/>
      <w:lvlText w:val="%1."/>
      <w:lvlJc w:val="left"/>
      <w:pPr>
        <w:ind w:left="98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2I2Y2VkYzg2ZTI2Yzc2NTIwYTM1Mzk1NzYyMmUifQ=="/>
  </w:docVars>
  <w:rsids>
    <w:rsidRoot w:val="41157C68"/>
    <w:rsid w:val="41157C68"/>
    <w:rsid w:val="7CB8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3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2024-05-06T00:40:00Z</dcterms:created>
  <dc:creator>夰丨輘</dc:creator>
  <cp:lastModifiedBy>夰丨輘</cp:lastModifiedBy>
  <dcterms:modified xsi:type="dcterms:W3CDTF">2024-05-06T02:46:29Z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2B40FF6AF24A46AF9FAC6D8BCE6D4CE9_11</vt:lpwstr>
  </property>
</Properties>
</file>