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6"/>
          <w:rFonts w:ascii="黑体" w:hAnsi="黑体" w:eastAsia="黑体" w:cs="黑体"/>
          <w:bCs/>
          <w:sz w:val="36"/>
          <w:szCs w:val="36"/>
        </w:rPr>
      </w:pPr>
      <w:r>
        <w:rPr>
          <w:rStyle w:val="16"/>
          <w:rFonts w:hint="eastAsia" w:ascii="黑体" w:hAnsi="黑体" w:eastAsia="黑体" w:cs="黑体"/>
          <w:bCs/>
          <w:sz w:val="36"/>
          <w:szCs w:val="36"/>
        </w:rPr>
        <w:t>广州市花都区花广金狮学校会议纪要</w:t>
      </w:r>
    </w:p>
    <w:tbl>
      <w:tblPr>
        <w:tblStyle w:val="12"/>
        <w:tblW w:w="503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6"/>
        <w:gridCol w:w="2972"/>
        <w:gridCol w:w="1341"/>
        <w:gridCol w:w="3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1"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both"/>
              <w:rPr>
                <w:rStyle w:val="16"/>
                <w:rFonts w:ascii="黑体" w:hAnsi="黑体" w:eastAsia="黑体" w:cs="黑体"/>
                <w:szCs w:val="21"/>
              </w:rPr>
            </w:pPr>
            <w:r>
              <w:rPr>
                <w:rStyle w:val="16"/>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广州市花都区花广金狮学校</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会议时间</w:t>
            </w:r>
          </w:p>
        </w:tc>
        <w:tc>
          <w:tcPr>
            <w:tcW w:w="199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hint="default" w:ascii="宋体" w:hAnsi="宋体" w:cs="宋体"/>
                <w:sz w:val="24"/>
                <w:lang w:val="en-US"/>
              </w:rPr>
            </w:pPr>
            <w:r>
              <w:rPr>
                <w:rStyle w:val="16"/>
                <w:rFonts w:hint="eastAsia" w:ascii="宋体" w:hAnsi="宋体" w:cs="宋体"/>
                <w:sz w:val="24"/>
              </w:rPr>
              <w:t>2024年</w:t>
            </w:r>
            <w:r>
              <w:rPr>
                <w:rStyle w:val="16"/>
                <w:rFonts w:hint="eastAsia" w:ascii="宋体" w:hAnsi="宋体" w:cs="宋体"/>
                <w:sz w:val="24"/>
                <w:lang w:val="en-US"/>
              </w:rPr>
              <w:t>6</w:t>
            </w:r>
            <w:r>
              <w:rPr>
                <w:rStyle w:val="16"/>
                <w:rFonts w:hint="eastAsia" w:ascii="宋体" w:hAnsi="宋体" w:cs="宋体"/>
                <w:sz w:val="24"/>
              </w:rPr>
              <w:t>月</w:t>
            </w:r>
            <w:r>
              <w:rPr>
                <w:rStyle w:val="16"/>
                <w:rFonts w:hint="eastAsia" w:ascii="宋体" w:hAnsi="宋体" w:cs="宋体"/>
                <w:sz w:val="24"/>
                <w:lang w:val="en-US"/>
              </w:rPr>
              <w:t>24</w:t>
            </w:r>
            <w:r>
              <w:rPr>
                <w:rStyle w:val="16"/>
                <w:rFonts w:hint="eastAsia" w:ascii="宋体" w:hAnsi="宋体" w:cs="宋体"/>
                <w:sz w:val="24"/>
              </w:rPr>
              <w:t xml:space="preserve">日 </w:t>
            </w:r>
            <w:r>
              <w:rPr>
                <w:rStyle w:val="16"/>
                <w:rFonts w:hint="eastAsia" w:ascii="宋体" w:hAnsi="宋体" w:cs="宋体"/>
                <w:sz w:val="24"/>
                <w:lang w:val="en-US"/>
              </w:rPr>
              <w:t>14</w:t>
            </w:r>
            <w:r>
              <w:rPr>
                <w:rStyle w:val="16"/>
                <w:rFonts w:hint="eastAsia" w:ascii="宋体" w:hAnsi="宋体" w:cs="宋体"/>
                <w:sz w:val="24"/>
              </w:rPr>
              <w:t>:</w:t>
            </w:r>
            <w:r>
              <w:rPr>
                <w:rStyle w:val="16"/>
                <w:rFonts w:hint="eastAsia" w:ascii="宋体" w:hAnsi="宋体" w:cs="宋体"/>
                <w:sz w:val="24"/>
                <w:lang w:val="en-US"/>
              </w:rPr>
              <w:t>30</w:t>
            </w:r>
            <w:r>
              <w:rPr>
                <w:rStyle w:val="16"/>
                <w:rFonts w:hint="eastAsia" w:ascii="宋体" w:hAnsi="宋体" w:cs="宋体"/>
                <w:sz w:val="24"/>
              </w:rPr>
              <w:t>-</w:t>
            </w:r>
            <w:r>
              <w:rPr>
                <w:rStyle w:val="16"/>
                <w:rFonts w:hint="eastAsia" w:ascii="宋体" w:hAnsi="宋体" w:cs="宋体"/>
                <w:sz w:val="24"/>
                <w:lang w:val="en-US"/>
              </w:rPr>
              <w:t>16</w:t>
            </w:r>
            <w:r>
              <w:rPr>
                <w:rStyle w:val="16"/>
                <w:rFonts w:hint="eastAsia" w:ascii="宋体" w:hAnsi="宋体" w:cs="宋体"/>
                <w:sz w:val="24"/>
              </w:rPr>
              <w:t>:</w:t>
            </w:r>
            <w:r>
              <w:rPr>
                <w:rStyle w:val="16"/>
                <w:rFonts w:hint="eastAsia" w:ascii="宋体" w:hAnsi="宋体" w:cs="宋体"/>
                <w:sz w:val="24"/>
                <w:lang w:val="en-US"/>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1"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2023-2024学年第二学期</w:t>
            </w:r>
          </w:p>
          <w:p>
            <w:pPr>
              <w:spacing w:line="400" w:lineRule="exact"/>
              <w:jc w:val="center"/>
              <w:rPr>
                <w:rStyle w:val="16"/>
                <w:rFonts w:ascii="宋体" w:hAnsi="宋体" w:cs="宋体"/>
                <w:sz w:val="24"/>
              </w:rPr>
            </w:pPr>
            <w:r>
              <w:rPr>
                <w:rStyle w:val="16"/>
                <w:rFonts w:hint="eastAsia" w:ascii="宋体" w:hAnsi="宋体" w:cs="宋体"/>
                <w:sz w:val="24"/>
              </w:rPr>
              <w:t>第</w:t>
            </w:r>
            <w:r>
              <w:rPr>
                <w:rStyle w:val="16"/>
                <w:rFonts w:hint="eastAsia" w:ascii="宋体" w:hAnsi="宋体" w:cs="宋体"/>
                <w:sz w:val="24"/>
                <w:lang w:val="en-US"/>
              </w:rPr>
              <w:t>18</w:t>
            </w:r>
            <w:r>
              <w:rPr>
                <w:rStyle w:val="16"/>
                <w:rFonts w:hint="eastAsia" w:ascii="宋体" w:hAnsi="宋体" w:cs="宋体"/>
                <w:sz w:val="24"/>
              </w:rPr>
              <w:t>次党政联席会议</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会议地点</w:t>
            </w:r>
          </w:p>
        </w:tc>
        <w:tc>
          <w:tcPr>
            <w:tcW w:w="199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1"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朱鸿斌</w:t>
            </w:r>
          </w:p>
        </w:tc>
        <w:tc>
          <w:tcPr>
            <w:tcW w:w="752"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宋体" w:hAnsi="宋体" w:cs="宋体"/>
                <w:sz w:val="24"/>
              </w:rPr>
            </w:pPr>
            <w:r>
              <w:rPr>
                <w:rStyle w:val="16"/>
                <w:rFonts w:hint="eastAsia" w:ascii="宋体" w:hAnsi="宋体" w:cs="宋体"/>
                <w:sz w:val="24"/>
              </w:rPr>
              <w:t>记 录 人</w:t>
            </w:r>
          </w:p>
        </w:tc>
        <w:tc>
          <w:tcPr>
            <w:tcW w:w="199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hint="default" w:ascii="宋体" w:hAnsi="宋体" w:cs="宋体"/>
                <w:sz w:val="24"/>
                <w:lang w:val="en-US"/>
              </w:rPr>
            </w:pPr>
            <w:r>
              <w:rPr>
                <w:rStyle w:val="16"/>
                <w:rFonts w:hint="eastAsia" w:ascii="宋体" w:hAnsi="宋体" w:cs="宋体"/>
                <w:sz w:val="24"/>
                <w:lang w:val="en-US"/>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81"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参加人员</w:t>
            </w:r>
          </w:p>
        </w:tc>
        <w:tc>
          <w:tcPr>
            <w:tcW w:w="4418"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Style w:val="16"/>
                <w:rFonts w:ascii="宋体" w:hAnsi="宋体" w:cs="宋体"/>
                <w:sz w:val="24"/>
              </w:rPr>
            </w:pPr>
            <w:r>
              <w:rPr>
                <w:rStyle w:val="16"/>
                <w:rFonts w:hint="eastAsia" w:ascii="宋体" w:hAnsi="宋体" w:cs="宋体"/>
                <w:sz w:val="24"/>
              </w:rPr>
              <w:t>陈爱荣、董翠云、朱鸿斌、曹颖、杨世和、周仙玉、邓利国、梁小周、庞肖云、祝河清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1"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请假人员</w:t>
            </w:r>
          </w:p>
        </w:tc>
        <w:tc>
          <w:tcPr>
            <w:tcW w:w="4418"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1"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迟到</w:t>
            </w:r>
          </w:p>
        </w:tc>
        <w:tc>
          <w:tcPr>
            <w:tcW w:w="4418"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6"/>
                <w:rFonts w:ascii="宋体" w:hAnsi="宋体" w:cs="宋体"/>
                <w:sz w:val="24"/>
              </w:rPr>
            </w:pPr>
            <w:r>
              <w:rPr>
                <w:rStyle w:val="16"/>
                <w:rFonts w:hint="eastAsia" w:ascii="宋体" w:hAnsi="宋体" w:cs="宋体"/>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1" w:type="pct"/>
            <w:tcBorders>
              <w:top w:val="single" w:color="000000" w:sz="4" w:space="0"/>
              <w:left w:val="single" w:color="000000" w:sz="4" w:space="0"/>
              <w:bottom w:val="single" w:color="000000" w:sz="4" w:space="0"/>
              <w:right w:val="single" w:color="000000" w:sz="4" w:space="0"/>
            </w:tcBorders>
            <w:vAlign w:val="center"/>
          </w:tcPr>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r>
              <w:rPr>
                <w:rFonts w:hint="eastAsia" w:ascii="宋体" w:hAnsi="宋体" w:cs="宋体"/>
                <w:sz w:val="24"/>
              </w:rPr>
              <w:t>会</w:t>
            </w:r>
          </w:p>
          <w:p>
            <w:pPr>
              <w:pStyle w:val="2"/>
              <w:rPr>
                <w:rFonts w:ascii="宋体" w:hAnsi="宋体" w:cs="宋体"/>
                <w:sz w:val="24"/>
              </w:rPr>
            </w:pPr>
            <w:r>
              <w:rPr>
                <w:rFonts w:hint="eastAsia" w:ascii="宋体" w:hAnsi="宋体" w:cs="宋体"/>
                <w:sz w:val="24"/>
              </w:rPr>
              <w:t>议</w:t>
            </w:r>
          </w:p>
          <w:p>
            <w:pPr>
              <w:pStyle w:val="2"/>
              <w:rPr>
                <w:rFonts w:ascii="宋体" w:hAnsi="宋体" w:cs="宋体"/>
                <w:sz w:val="24"/>
              </w:rPr>
            </w:pPr>
            <w:r>
              <w:rPr>
                <w:rFonts w:hint="eastAsia" w:ascii="宋体" w:hAnsi="宋体" w:cs="宋体"/>
                <w:sz w:val="24"/>
              </w:rPr>
              <w:t>纪</w:t>
            </w:r>
          </w:p>
          <w:p>
            <w:pPr>
              <w:pStyle w:val="2"/>
              <w:rPr>
                <w:rFonts w:ascii="宋体" w:hAnsi="宋体" w:cs="宋体"/>
                <w:sz w:val="24"/>
              </w:rPr>
            </w:pPr>
            <w:r>
              <w:rPr>
                <w:rFonts w:hint="eastAsia" w:ascii="宋体" w:hAnsi="宋体" w:cs="宋体"/>
                <w:sz w:val="24"/>
              </w:rPr>
              <w:t>录</w:t>
            </w: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tc>
        <w:tc>
          <w:tcPr>
            <w:tcW w:w="4418" w:type="pct"/>
            <w:gridSpan w:val="3"/>
            <w:tcBorders>
              <w:top w:val="single" w:color="000000" w:sz="4" w:space="0"/>
              <w:left w:val="single" w:color="000000" w:sz="4" w:space="0"/>
              <w:bottom w:val="single" w:color="000000" w:sz="4" w:space="0"/>
              <w:right w:val="single" w:color="000000" w:sz="4" w:space="0"/>
            </w:tcBorders>
            <w:vAlign w:val="center"/>
          </w:tcPr>
          <w:p>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第一议题：文件学习</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党支部曹颖书记领学《</w:t>
            </w:r>
            <w:r>
              <w:rPr>
                <w:rFonts w:hint="default" w:ascii="宋体" w:hAnsi="宋体" w:eastAsia="宋体" w:cs="宋体"/>
                <w:b w:val="0"/>
                <w:bCs w:val="0"/>
                <w:kern w:val="2"/>
                <w:sz w:val="24"/>
                <w:szCs w:val="24"/>
                <w:lang w:val="en-US" w:eastAsia="zh-CN" w:bidi="ar-SA"/>
              </w:rPr>
              <w:t>习近平在青海考察时强调 持续推进青藏高原生态保护和高质量发展 奋力谱写中国式现代化青海篇章</w:t>
            </w:r>
            <w:r>
              <w:rPr>
                <w:rFonts w:hint="eastAsia" w:ascii="宋体" w:hAnsi="宋体" w:eastAsia="宋体" w:cs="宋体"/>
                <w:b w:val="0"/>
                <w:bCs w:val="0"/>
                <w:kern w:val="2"/>
                <w:sz w:val="24"/>
                <w:szCs w:val="24"/>
                <w:lang w:val="en-US" w:eastAsia="zh-CN" w:bidi="ar-SA"/>
              </w:rPr>
              <w:t>》的内容。</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陈爱荣书记</w:t>
            </w:r>
            <w:r>
              <w:rPr>
                <w:rFonts w:hint="eastAsia" w:ascii="宋体" w:hAnsi="宋体" w:eastAsia="宋体" w:cs="宋体"/>
                <w:b w:val="0"/>
                <w:bCs w:val="0"/>
                <w:kern w:val="2"/>
                <w:sz w:val="24"/>
                <w:szCs w:val="24"/>
                <w:lang w:val="en-US" w:eastAsia="zh-CN" w:bidi="ar-SA"/>
              </w:rPr>
              <w:t>解读学习内容，他指出</w:t>
            </w:r>
            <w:r>
              <w:rPr>
                <w:rFonts w:hint="eastAsia" w:ascii="宋体" w:hAnsi="宋体" w:cs="宋体"/>
                <w:b w:val="0"/>
                <w:bCs w:val="0"/>
                <w:kern w:val="2"/>
                <w:sz w:val="24"/>
                <w:szCs w:val="24"/>
                <w:lang w:val="en-US" w:eastAsia="zh-CN" w:bidi="ar-SA"/>
              </w:rPr>
              <w:t>文章核心内容是维护各民族团结大融合，维护国家稳定；一个国家尚且如此，作为学校也要团队成员思想统一，团结互助，相互协作，在校长的统筹下团队成员按照目标前进，有大局意识、服从意识，促进学校可持续发展</w:t>
            </w:r>
            <w:r>
              <w:rPr>
                <w:rFonts w:hint="eastAsia" w:ascii="宋体" w:hAnsi="宋体" w:eastAsia="宋体" w:cs="宋体"/>
                <w:b w:val="0"/>
                <w:bCs w:val="0"/>
                <w:kern w:val="2"/>
                <w:sz w:val="24"/>
                <w:szCs w:val="24"/>
                <w:lang w:val="en-US" w:eastAsia="zh-CN" w:bidi="ar-SA"/>
              </w:rPr>
              <w:t>。</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二、第二议题：朱鸿斌校长对上周工作总结</w:t>
            </w:r>
          </w:p>
          <w:p>
            <w:pPr>
              <w:pStyle w:val="7"/>
              <w:keepNext w:val="0"/>
              <w:keepLines w:val="0"/>
              <w:pageBreakBefore w:val="0"/>
              <w:widowControl/>
              <w:kinsoku/>
              <w:wordWrap/>
              <w:overflowPunct/>
              <w:topLinePunct w:val="0"/>
              <w:autoSpaceDE/>
              <w:autoSpaceDN/>
              <w:bidi w:val="0"/>
              <w:spacing w:line="48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w:t>
            </w:r>
            <w:r>
              <w:rPr>
                <w:rFonts w:hint="eastAsia" w:ascii="宋体" w:hAnsi="宋体" w:cs="宋体"/>
                <w:b w:val="0"/>
                <w:bCs w:val="0"/>
                <w:kern w:val="2"/>
                <w:sz w:val="24"/>
                <w:szCs w:val="24"/>
                <w:lang w:val="en-US" w:eastAsia="zh-CN" w:bidi="ar-SA"/>
              </w:rPr>
              <w:t>初三备考激励工作达到高潮，中学德育组织的喊楼活动气氛热烈，让全体教师切身感受中考文化的熏陶，积极促进形成了团结一致，热爱学习，追求卓越的校园文化；初三毕业典礼对学生很好地进行解压与心理疏导</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临考前一周，初三师生要保持一定的紧迫感，其他各部门要做好服务工作，为初三取得优异成绩而努力。</w:t>
            </w:r>
          </w:p>
          <w:p>
            <w:pPr>
              <w:pStyle w:val="7"/>
              <w:keepNext w:val="0"/>
              <w:keepLines w:val="0"/>
              <w:pageBreakBefore w:val="0"/>
              <w:widowControl/>
              <w:kinsoku/>
              <w:wordWrap/>
              <w:overflowPunct/>
              <w:topLinePunct w:val="0"/>
              <w:autoSpaceDE/>
              <w:autoSpaceDN/>
              <w:bidi w:val="0"/>
              <w:spacing w:line="48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（二）</w:t>
            </w:r>
            <w:r>
              <w:rPr>
                <w:rFonts w:hint="eastAsia" w:ascii="宋体" w:hAnsi="宋体" w:cs="宋体"/>
                <w:b w:val="0"/>
                <w:bCs w:val="0"/>
                <w:kern w:val="2"/>
                <w:sz w:val="24"/>
                <w:szCs w:val="24"/>
                <w:lang w:val="en-US" w:eastAsia="zh-CN" w:bidi="ar-SA"/>
              </w:rPr>
              <w:t>小学社团展示活动效果佳，通过作品展示、表演、竞技等方式进行，让社团课程看得见。现场通过评委打分评价反馈，促进社团良性发展</w:t>
            </w:r>
            <w:r>
              <w:rPr>
                <w:rFonts w:hint="eastAsia" w:ascii="宋体" w:hAnsi="宋体" w:eastAsia="宋体" w:cs="宋体"/>
                <w:b w:val="0"/>
                <w:bCs w:val="0"/>
                <w:kern w:val="2"/>
                <w:sz w:val="24"/>
                <w:szCs w:val="24"/>
                <w:lang w:val="en-US" w:eastAsia="zh-CN" w:bidi="ar-SA"/>
              </w:rPr>
              <w:t>。</w:t>
            </w:r>
          </w:p>
          <w:p>
            <w:pPr>
              <w:pStyle w:val="6"/>
              <w:keepNext w:val="0"/>
              <w:keepLines w:val="0"/>
              <w:pageBreakBefore w:val="0"/>
              <w:widowControl/>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（三）</w:t>
            </w:r>
            <w:r>
              <w:rPr>
                <w:rFonts w:hint="eastAsia" w:ascii="宋体" w:hAnsi="宋体" w:cs="宋体"/>
                <w:b w:val="0"/>
                <w:bCs w:val="0"/>
                <w:kern w:val="2"/>
                <w:sz w:val="24"/>
                <w:szCs w:val="24"/>
                <w:lang w:val="en-US" w:eastAsia="zh-CN" w:bidi="ar-SA"/>
              </w:rPr>
              <w:t>传达教育局关于优质均衡发展学校的会议精神，我校有10项未达标要整改，请行政办6月28日前提交整改方案</w:t>
            </w:r>
            <w:r>
              <w:rPr>
                <w:rFonts w:hint="eastAsia" w:ascii="宋体" w:hAnsi="宋体" w:eastAsia="宋体" w:cs="宋体"/>
                <w:b w:val="0"/>
                <w:bCs w:val="0"/>
                <w:kern w:val="2"/>
                <w:sz w:val="24"/>
                <w:szCs w:val="24"/>
                <w:lang w:val="en-US" w:eastAsia="zh-CN" w:bidi="ar-SA"/>
              </w:rPr>
              <w:t>。</w:t>
            </w:r>
          </w:p>
          <w:p>
            <w:pPr>
              <w:pStyle w:val="6"/>
              <w:keepNext w:val="0"/>
              <w:keepLines w:val="0"/>
              <w:pageBreakBefore w:val="0"/>
              <w:widowControl/>
              <w:kinsoku/>
              <w:wordWrap/>
              <w:overflowPunct/>
              <w:topLinePunct w:val="0"/>
              <w:autoSpaceDE/>
              <w:autoSpaceDN/>
              <w:bidi w:val="0"/>
              <w:spacing w:line="480" w:lineRule="exact"/>
              <w:ind w:firstLine="480" w:firstLineChars="200"/>
              <w:jc w:val="both"/>
              <w:textAlignment w:val="auto"/>
              <w:rPr>
                <w:rFonts w:hint="default"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（四）</w:t>
            </w:r>
            <w:r>
              <w:rPr>
                <w:rFonts w:hint="eastAsia" w:ascii="宋体" w:hAnsi="宋体" w:cs="宋体"/>
                <w:b w:val="0"/>
                <w:bCs w:val="0"/>
                <w:kern w:val="2"/>
                <w:sz w:val="24"/>
                <w:szCs w:val="24"/>
                <w:lang w:val="en-US" w:eastAsia="zh-CN" w:bidi="ar-SA"/>
              </w:rPr>
              <w:t>办学许可证换证检查反馈已正式下方，我校有6项未达标，行政办已制订销项表，会后发至行政领导群，请相关责任人积极整改，整改过程 中如有问题请及时沟通。</w:t>
            </w:r>
          </w:p>
          <w:p>
            <w:pPr>
              <w:pStyle w:val="6"/>
              <w:keepNext w:val="0"/>
              <w:keepLines w:val="0"/>
              <w:pageBreakBefore w:val="0"/>
              <w:widowControl/>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（五）本学期集团对我校课堂教学以及教学常规管理专项督导反馈报告已发给了中小学部，请中小学部将督导反馈的问题纳入下学期工作计划中进行整改</w:t>
            </w:r>
            <w:r>
              <w:rPr>
                <w:rFonts w:hint="eastAsia" w:ascii="宋体" w:hAnsi="宋体" w:eastAsia="宋体" w:cs="宋体"/>
                <w:b w:val="0"/>
                <w:bCs w:val="0"/>
                <w:kern w:val="2"/>
                <w:sz w:val="24"/>
                <w:szCs w:val="24"/>
                <w:lang w:val="en-US" w:eastAsia="zh-CN" w:bidi="ar-SA"/>
              </w:rPr>
              <w:t>。</w:t>
            </w:r>
          </w:p>
          <w:p>
            <w:pPr>
              <w:pStyle w:val="7"/>
              <w:ind w:left="0" w:leftChars="0" w:firstLine="480" w:firstLineChars="0"/>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w:t>
            </w:r>
            <w:r>
              <w:rPr>
                <w:rFonts w:hint="eastAsia" w:ascii="宋体" w:hAnsi="宋体" w:cs="宋体"/>
                <w:b w:val="0"/>
                <w:bCs w:val="0"/>
                <w:kern w:val="2"/>
                <w:sz w:val="24"/>
                <w:szCs w:val="24"/>
                <w:lang w:val="en-US" w:eastAsia="zh-CN" w:bidi="ar-SA"/>
              </w:rPr>
              <w:t>暑假夏令营活动通过与集团、投资方三方洽谈的意见，确认本学期不在本校举行，还是由博雅培训机构来主办，请中小学部、招生办协助博雅机构做好各级各类招生工作。</w:t>
            </w:r>
          </w:p>
          <w:p>
            <w:pPr>
              <w:ind w:firstLine="480"/>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（六）教职工体检顺利结束，由行政办对未参加体检的教职工进行统计反馈。</w:t>
            </w:r>
          </w:p>
          <w:p>
            <w:pPr>
              <w:pStyle w:val="2"/>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（七）</w:t>
            </w:r>
            <w:r>
              <w:rPr>
                <w:rFonts w:hint="eastAsia" w:ascii="宋体" w:hAnsi="宋体" w:cs="宋体"/>
                <w:b w:val="0"/>
                <w:bCs w:val="0"/>
                <w:kern w:val="2"/>
                <w:sz w:val="24"/>
                <w:szCs w:val="24"/>
                <w:lang w:val="en-US" w:eastAsia="zh-CN" w:bidi="ar-SA"/>
              </w:rPr>
              <w:t>本周二提交各部门期末工作清单。</w:t>
            </w:r>
          </w:p>
          <w:p>
            <w:pPr>
              <w:rPr>
                <w:rFonts w:hint="default"/>
                <w:lang w:val="en-US" w:eastAsia="zh-CN"/>
              </w:rPr>
            </w:pPr>
            <w:r>
              <w:rPr>
                <w:rFonts w:hint="eastAsia" w:ascii="宋体" w:hAnsi="宋体" w:cs="宋体"/>
                <w:b w:val="0"/>
                <w:bCs w:val="0"/>
                <w:kern w:val="2"/>
                <w:sz w:val="24"/>
                <w:szCs w:val="24"/>
                <w:lang w:val="en-US" w:eastAsia="zh-CN" w:bidi="ar-SA"/>
              </w:rPr>
              <w:t xml:space="preserve">    （八）六年级期末考试结束，做好期末教学质量分析。根据教育局要求学生继续留校，请小学部组织师生活动，开展毕业典礼。学生请假采取自愿原则，不得强制或变相动员。</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三、第三议题：第十九周重点工作安排</w:t>
            </w:r>
          </w:p>
          <w:p>
            <w:pPr>
              <w:pStyle w:val="6"/>
              <w:keepNext w:val="0"/>
              <w:keepLines w:val="0"/>
              <w:pageBreakBefore w:val="0"/>
              <w:widowControl/>
              <w:kinsoku/>
              <w:wordWrap/>
              <w:overflowPunct/>
              <w:topLinePunct w:val="0"/>
              <w:autoSpaceDE/>
              <w:autoSpaceDN/>
              <w:bidi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（一）中小学部</w:t>
            </w:r>
            <w:r>
              <w:rPr>
                <w:rFonts w:hint="eastAsia" w:ascii="宋体" w:hAnsi="宋体" w:cs="宋体"/>
                <w:b w:val="0"/>
                <w:bCs w:val="0"/>
                <w:kern w:val="2"/>
                <w:sz w:val="24"/>
                <w:szCs w:val="24"/>
                <w:lang w:val="en-US" w:eastAsia="zh-CN" w:bidi="ar-SA"/>
              </w:rPr>
              <w:t>全力督促跟进期末工作。一是盯紧任务驱动型早读；二是做好高效复习课堂；三是均衡作业布置；四是有效培优辅弱；五是抓好晚自习</w:t>
            </w:r>
            <w:r>
              <w:rPr>
                <w:rFonts w:hint="eastAsia" w:ascii="宋体" w:hAnsi="宋体" w:eastAsia="宋体" w:cs="宋体"/>
                <w:b w:val="0"/>
                <w:bCs w:val="0"/>
                <w:kern w:val="2"/>
                <w:sz w:val="24"/>
                <w:szCs w:val="24"/>
                <w:lang w:val="en-US" w:eastAsia="zh-CN" w:bidi="ar-SA"/>
              </w:rPr>
              <w:t>。</w:t>
            </w:r>
          </w:p>
          <w:p>
            <w:pPr>
              <w:pStyle w:val="7"/>
              <w:keepNext w:val="0"/>
              <w:keepLines w:val="0"/>
              <w:pageBreakBefore w:val="0"/>
              <w:widowControl/>
              <w:kinsoku/>
              <w:wordWrap/>
              <w:overflowPunct/>
              <w:topLinePunct w:val="0"/>
              <w:autoSpaceDE/>
              <w:autoSpaceDN/>
              <w:bidi w:val="0"/>
              <w:spacing w:line="480" w:lineRule="exact"/>
              <w:ind w:left="0" w:leftChars="0"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（二）</w:t>
            </w:r>
            <w:r>
              <w:rPr>
                <w:rFonts w:hint="eastAsia" w:ascii="宋体" w:hAnsi="宋体" w:cs="宋体"/>
                <w:b w:val="0"/>
                <w:bCs w:val="0"/>
                <w:kern w:val="2"/>
                <w:sz w:val="24"/>
                <w:szCs w:val="24"/>
                <w:lang w:val="en-US" w:eastAsia="zh-CN" w:bidi="ar-SA"/>
              </w:rPr>
              <w:t>开展稳重缴费工作</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行政办制作缴费通知，周五下发。中小学部开展学生缴费动员工作。</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（三）</w:t>
            </w:r>
            <w:r>
              <w:rPr>
                <w:rFonts w:hint="eastAsia" w:ascii="宋体" w:hAnsi="宋体" w:cs="宋体"/>
                <w:b w:val="0"/>
                <w:bCs w:val="0"/>
                <w:kern w:val="2"/>
                <w:sz w:val="24"/>
                <w:szCs w:val="24"/>
                <w:lang w:val="en-US" w:eastAsia="zh-CN" w:bidi="ar-SA"/>
              </w:rPr>
              <w:t>行政办本周完成统计各部门暑假重大工程申报</w:t>
            </w:r>
            <w:r>
              <w:rPr>
                <w:rFonts w:hint="eastAsia" w:ascii="宋体" w:hAnsi="宋体" w:eastAsia="宋体" w:cs="宋体"/>
                <w:b w:val="0"/>
                <w:bCs w:val="0"/>
                <w:kern w:val="2"/>
                <w:sz w:val="24"/>
                <w:szCs w:val="24"/>
                <w:lang w:val="en-US" w:eastAsia="zh-CN" w:bidi="ar-SA"/>
              </w:rPr>
              <w:t>。</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（四）</w:t>
            </w:r>
            <w:r>
              <w:rPr>
                <w:rFonts w:hint="eastAsia" w:ascii="宋体" w:hAnsi="宋体" w:cs="宋体"/>
                <w:b w:val="0"/>
                <w:bCs w:val="0"/>
                <w:kern w:val="2"/>
                <w:sz w:val="24"/>
                <w:szCs w:val="24"/>
                <w:lang w:val="en-US" w:eastAsia="zh-CN" w:bidi="ar-SA"/>
              </w:rPr>
              <w:t>行政办做好花都区专项教育督导检查的迎检准备</w:t>
            </w:r>
            <w:r>
              <w:rPr>
                <w:rFonts w:hint="eastAsia" w:ascii="宋体" w:hAnsi="宋体" w:eastAsia="宋体" w:cs="宋体"/>
                <w:b w:val="0"/>
                <w:bCs w:val="0"/>
                <w:kern w:val="2"/>
                <w:sz w:val="24"/>
                <w:szCs w:val="24"/>
                <w:lang w:val="en-US" w:eastAsia="zh-CN" w:bidi="ar-SA"/>
              </w:rPr>
              <w:t>。</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w:t>
            </w:r>
            <w:r>
              <w:rPr>
                <w:rFonts w:hint="eastAsia" w:ascii="宋体" w:hAnsi="宋体" w:cs="宋体"/>
                <w:b w:val="0"/>
                <w:bCs w:val="0"/>
                <w:kern w:val="2"/>
                <w:sz w:val="24"/>
                <w:szCs w:val="24"/>
                <w:lang w:val="en-US" w:eastAsia="zh-CN" w:bidi="ar-SA"/>
              </w:rPr>
              <w:t>6月26日进行初一摇号工作，招生办进行结果跟进反馈</w:t>
            </w:r>
            <w:r>
              <w:rPr>
                <w:rFonts w:hint="eastAsia" w:ascii="宋体" w:hAnsi="宋体" w:eastAsia="宋体" w:cs="宋体"/>
                <w:b w:val="0"/>
                <w:bCs w:val="0"/>
                <w:kern w:val="2"/>
                <w:sz w:val="24"/>
                <w:szCs w:val="24"/>
                <w:lang w:val="en-US" w:eastAsia="zh-CN" w:bidi="ar-SA"/>
              </w:rPr>
              <w:t>。</w:t>
            </w:r>
          </w:p>
          <w:p>
            <w:pPr>
              <w:pStyle w:val="2"/>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（六）6月30日开始中考，按送考方案做好送考工作，营造积极的送考文化，各部门做好吃住行等服务工作。</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七</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各部门完成新学年费用预算方案，下周一提交</w:t>
            </w:r>
            <w:r>
              <w:rPr>
                <w:rFonts w:hint="eastAsia" w:ascii="宋体" w:hAnsi="宋体" w:eastAsia="宋体" w:cs="宋体"/>
                <w:b w:val="0"/>
                <w:bCs w:val="0"/>
                <w:kern w:val="2"/>
                <w:sz w:val="24"/>
                <w:szCs w:val="24"/>
                <w:lang w:val="en-US" w:eastAsia="zh-CN" w:bidi="ar-SA"/>
              </w:rPr>
              <w:t>。</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八</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行政办做好教职工旅游与6年级教师旅游对接</w:t>
            </w:r>
            <w:r>
              <w:rPr>
                <w:rFonts w:hint="eastAsia" w:ascii="宋体" w:hAnsi="宋体" w:eastAsia="宋体" w:cs="宋体"/>
                <w:b w:val="0"/>
                <w:bCs w:val="0"/>
                <w:kern w:val="2"/>
                <w:sz w:val="24"/>
                <w:szCs w:val="24"/>
                <w:lang w:val="en-US" w:eastAsia="zh-CN" w:bidi="ar-SA"/>
              </w:rPr>
              <w:t>。</w:t>
            </w:r>
          </w:p>
          <w:p>
            <w:pPr>
              <w:ind w:firstLine="480" w:firstLineChars="200"/>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（九）各部门进行期末总结工作，要对各类培优班、辅导班的成绩进行数据统计分析。</w:t>
            </w:r>
          </w:p>
          <w:p>
            <w:pPr>
              <w:ind w:firstLine="480" w:firstLineChars="200"/>
              <w:rPr>
                <w:rFonts w:hint="default"/>
                <w:lang w:val="en-US" w:eastAsia="zh-CN"/>
              </w:rPr>
            </w:pPr>
            <w:r>
              <w:rPr>
                <w:rFonts w:hint="eastAsia" w:ascii="宋体" w:hAnsi="宋体" w:cs="宋体"/>
                <w:b w:val="0"/>
                <w:bCs w:val="0"/>
                <w:kern w:val="2"/>
                <w:sz w:val="24"/>
                <w:szCs w:val="24"/>
                <w:lang w:val="en-US" w:eastAsia="zh-CN" w:bidi="ar-SA"/>
              </w:rPr>
              <w:t>（十）对毕业班宿舍、教室财务清点与管理。</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四、第四议题：各部门工作汇报及需协调解决事项</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1、行政办：</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（1）教职工旅游</w:t>
            </w:r>
            <w:r>
              <w:rPr>
                <w:rFonts w:hint="eastAsia" w:ascii="宋体" w:hAnsi="宋体" w:cs="宋体"/>
                <w:b w:val="0"/>
                <w:bCs w:val="0"/>
                <w:kern w:val="2"/>
                <w:sz w:val="24"/>
                <w:szCs w:val="24"/>
                <w:lang w:val="en-US" w:eastAsia="zh-CN" w:bidi="ar-SA"/>
              </w:rPr>
              <w:t>与小学教师旅游方案定标，进行报名统计</w:t>
            </w:r>
            <w:r>
              <w:rPr>
                <w:rFonts w:hint="eastAsia" w:ascii="宋体" w:hAnsi="宋体" w:eastAsia="宋体" w:cs="宋体"/>
                <w:b w:val="0"/>
                <w:bCs w:val="0"/>
                <w:kern w:val="2"/>
                <w:sz w:val="24"/>
                <w:szCs w:val="24"/>
                <w:lang w:val="en-US" w:eastAsia="zh-CN" w:bidi="ar-SA"/>
              </w:rPr>
              <w:t>。</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中小学部不续聘名单统计与洽谈。</w:t>
            </w:r>
          </w:p>
          <w:p>
            <w:pPr>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2、邓利国主任：</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周二进行教学常规检查</w:t>
            </w:r>
            <w:r>
              <w:rPr>
                <w:rFonts w:hint="eastAsia" w:ascii="宋体" w:hAnsi="宋体" w:eastAsia="宋体" w:cs="宋体"/>
                <w:b w:val="0"/>
                <w:bCs w:val="0"/>
                <w:kern w:val="2"/>
                <w:sz w:val="24"/>
                <w:szCs w:val="24"/>
                <w:lang w:val="en-US" w:eastAsia="zh-CN" w:bidi="ar-SA"/>
              </w:rPr>
              <w:t>。</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六年级后续课程安排，包括小升初课程衔接及文化活动</w:t>
            </w:r>
            <w:r>
              <w:rPr>
                <w:rFonts w:hint="eastAsia" w:ascii="宋体" w:hAnsi="宋体" w:eastAsia="宋体" w:cs="宋体"/>
                <w:b w:val="0"/>
                <w:bCs w:val="0"/>
                <w:kern w:val="2"/>
                <w:sz w:val="24"/>
                <w:szCs w:val="24"/>
                <w:lang w:val="en-US" w:eastAsia="zh-CN" w:bidi="ar-SA"/>
              </w:rPr>
              <w:t>。</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r>
              <w:rPr>
                <w:rFonts w:hint="eastAsia" w:ascii="宋体" w:hAnsi="宋体" w:cs="宋体"/>
                <w:b w:val="0"/>
                <w:bCs w:val="0"/>
                <w:kern w:val="2"/>
                <w:sz w:val="24"/>
                <w:szCs w:val="24"/>
                <w:lang w:val="en-US" w:eastAsia="zh-CN" w:bidi="ar-SA"/>
              </w:rPr>
              <w:t>进行期末表彰评选工作</w:t>
            </w:r>
            <w:r>
              <w:rPr>
                <w:rFonts w:hint="eastAsia" w:ascii="宋体" w:hAnsi="宋体" w:eastAsia="宋体" w:cs="宋体"/>
                <w:b w:val="0"/>
                <w:bCs w:val="0"/>
                <w:kern w:val="2"/>
                <w:sz w:val="24"/>
                <w:szCs w:val="24"/>
                <w:lang w:val="en-US" w:eastAsia="zh-CN" w:bidi="ar-SA"/>
              </w:rPr>
              <w:t>。</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w:t>
            </w:r>
            <w:r>
              <w:rPr>
                <w:rFonts w:hint="eastAsia" w:ascii="宋体" w:hAnsi="宋体" w:cs="宋体"/>
                <w:b w:val="0"/>
                <w:bCs w:val="0"/>
                <w:kern w:val="2"/>
                <w:sz w:val="24"/>
                <w:szCs w:val="24"/>
                <w:lang w:val="en-US" w:eastAsia="zh-CN" w:bidi="ar-SA"/>
              </w:rPr>
              <w:t>二名实习老师返校工作安排，继续进行跟班学习</w:t>
            </w:r>
            <w:r>
              <w:rPr>
                <w:rFonts w:hint="eastAsia" w:ascii="宋体" w:hAnsi="宋体" w:eastAsia="宋体" w:cs="宋体"/>
                <w:b w:val="0"/>
                <w:bCs w:val="0"/>
                <w:kern w:val="2"/>
                <w:sz w:val="24"/>
                <w:szCs w:val="24"/>
                <w:lang w:val="en-US" w:eastAsia="zh-CN" w:bidi="ar-SA"/>
              </w:rPr>
              <w:t>。</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3、梁小周主任：</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临近放假，如学生用餐有变化一定要提前统计。</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后勤员工工资问题。</w:t>
            </w:r>
            <w:r>
              <w:rPr>
                <w:rFonts w:hint="eastAsia" w:ascii="宋体" w:hAnsi="宋体" w:eastAsia="宋体" w:cs="宋体"/>
                <w:b w:val="0"/>
                <w:bCs w:val="0"/>
                <w:kern w:val="2"/>
                <w:sz w:val="24"/>
                <w:szCs w:val="24"/>
                <w:lang w:val="en-US" w:eastAsia="zh-CN" w:bidi="ar-SA"/>
              </w:rPr>
              <w:t>（朱校：</w:t>
            </w:r>
            <w:r>
              <w:rPr>
                <w:rFonts w:hint="eastAsia" w:ascii="宋体" w:hAnsi="宋体" w:cs="宋体"/>
                <w:b w:val="0"/>
                <w:bCs w:val="0"/>
                <w:kern w:val="2"/>
                <w:sz w:val="24"/>
                <w:szCs w:val="24"/>
                <w:lang w:val="en-US" w:eastAsia="zh-CN" w:bidi="ar-SA"/>
              </w:rPr>
              <w:t>后勤进行文字反馈并提出意见报批</w:t>
            </w:r>
            <w:r>
              <w:rPr>
                <w:rFonts w:hint="eastAsia" w:ascii="宋体" w:hAnsi="宋体" w:eastAsia="宋体" w:cs="宋体"/>
                <w:b w:val="0"/>
                <w:bCs w:val="0"/>
                <w:kern w:val="2"/>
                <w:sz w:val="24"/>
                <w:szCs w:val="24"/>
                <w:lang w:val="en-US" w:eastAsia="zh-CN" w:bidi="ar-SA"/>
              </w:rPr>
              <w:t>）</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4、庞肖云副主任：</w:t>
            </w:r>
          </w:p>
          <w:p>
            <w:pPr>
              <w:pStyle w:val="7"/>
              <w:ind w:left="0" w:leftChars="0"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举行六年级毕业典礼</w:t>
            </w:r>
            <w:r>
              <w:rPr>
                <w:rFonts w:hint="eastAsia" w:ascii="宋体" w:hAnsi="宋体" w:eastAsia="宋体" w:cs="宋体"/>
                <w:b w:val="0"/>
                <w:bCs w:val="0"/>
                <w:kern w:val="2"/>
                <w:sz w:val="24"/>
                <w:szCs w:val="24"/>
                <w:lang w:val="en-US" w:eastAsia="zh-CN" w:bidi="ar-SA"/>
              </w:rPr>
              <w:t>。</w:t>
            </w:r>
          </w:p>
          <w:p>
            <w:pPr>
              <w:rPr>
                <w:rFonts w:hint="eastAsia" w:ascii="宋体" w:hAnsi="宋体" w:eastAsia="宋体" w:cs="宋体"/>
                <w:sz w:val="24"/>
                <w:szCs w:val="24"/>
                <w:lang w:val="en-US" w:eastAsia="zh-CN"/>
              </w:rPr>
            </w:pPr>
            <w:r>
              <w:rPr>
                <w:rFonts w:hint="eastAsia" w:ascii="宋体" w:hAnsi="宋体" w:eastAsia="宋体" w:cs="宋体"/>
                <w:b w:val="0"/>
                <w:bCs w:val="0"/>
                <w:kern w:val="2"/>
                <w:sz w:val="24"/>
                <w:szCs w:val="24"/>
                <w:lang w:val="en-US" w:eastAsia="zh-CN" w:bidi="ar-SA"/>
              </w:rPr>
              <w:t xml:space="preserve">    （2）</w:t>
            </w:r>
            <w:r>
              <w:rPr>
                <w:rFonts w:hint="eastAsia" w:ascii="宋体" w:hAnsi="宋体" w:cs="宋体"/>
                <w:b w:val="0"/>
                <w:bCs w:val="0"/>
                <w:kern w:val="2"/>
                <w:sz w:val="24"/>
                <w:szCs w:val="24"/>
                <w:lang w:val="en-US" w:eastAsia="zh-CN" w:bidi="ar-SA"/>
              </w:rPr>
              <w:t>临近期末对学生开展心理释压与辅导，以良好地状态迎接期末考试</w:t>
            </w:r>
            <w:r>
              <w:rPr>
                <w:rFonts w:hint="eastAsia" w:ascii="宋体" w:hAnsi="宋体" w:eastAsia="宋体" w:cs="宋体"/>
                <w:b w:val="0"/>
                <w:bCs w:val="0"/>
                <w:kern w:val="2"/>
                <w:sz w:val="24"/>
                <w:szCs w:val="24"/>
                <w:lang w:val="en-US" w:eastAsia="zh-CN" w:bidi="ar-SA"/>
              </w:rPr>
              <w:t>。</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5、周仙玉校长助理：</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是否召开小一家长见面会</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（朱校：建议开学前召开，进行学前交流）</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是否进行新初一学生分班测</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（陈书记：按照教育局政策建议不再测，摇号结束后着手分班工作，按招生考试成绩进行分班。）</w:t>
            </w:r>
          </w:p>
          <w:p>
            <w:pPr>
              <w:ind w:firstLine="480"/>
              <w:jc w:val="both"/>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（3）为提升学校品宣工作质量，从品宣角度在美育、活动等方面与学部美术老师进行交流。</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6、曹颖副校长：</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根据中考送考安排，本周五八年级下午一点放学，九年级不放学。送考于6月30日早上7点20分开始，请各位领导根据时间安排准时参加活动</w:t>
            </w:r>
            <w:r>
              <w:rPr>
                <w:rFonts w:hint="eastAsia" w:ascii="宋体" w:hAnsi="宋体" w:eastAsia="宋体" w:cs="宋体"/>
                <w:b w:val="0"/>
                <w:bCs w:val="0"/>
                <w:kern w:val="2"/>
                <w:sz w:val="24"/>
                <w:szCs w:val="24"/>
                <w:lang w:val="en-US" w:eastAsia="zh-CN" w:bidi="ar-SA"/>
              </w:rPr>
              <w:t>。</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九年级床垫如何处理。</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梁小周主任：统一放G栋一楼安排拉走</w:t>
            </w:r>
            <w:r>
              <w:rPr>
                <w:rFonts w:hint="eastAsia" w:ascii="宋体" w:hAnsi="宋体" w:eastAsia="宋体" w:cs="宋体"/>
                <w:b w:val="0"/>
                <w:bCs w:val="0"/>
                <w:kern w:val="2"/>
                <w:sz w:val="24"/>
                <w:szCs w:val="24"/>
                <w:lang w:val="en-US" w:eastAsia="zh-CN" w:bidi="ar-SA"/>
              </w:rPr>
              <w:t>）</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r>
              <w:rPr>
                <w:rFonts w:hint="eastAsia" w:ascii="宋体" w:hAnsi="宋体" w:cs="宋体"/>
                <w:b w:val="0"/>
                <w:bCs w:val="0"/>
                <w:kern w:val="2"/>
                <w:sz w:val="24"/>
                <w:szCs w:val="24"/>
                <w:lang w:val="en-US" w:eastAsia="zh-CN" w:bidi="ar-SA"/>
              </w:rPr>
              <w:t>德育部开展学生假期安全教育工作。</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（4）新老初三老师周四下午开展交接仪式。</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7、杨世和副校长：</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（1）本周</w:t>
            </w:r>
            <w:r>
              <w:rPr>
                <w:rFonts w:hint="eastAsia" w:ascii="宋体" w:hAnsi="宋体" w:cs="宋体"/>
                <w:b w:val="0"/>
                <w:bCs w:val="0"/>
                <w:kern w:val="2"/>
                <w:sz w:val="24"/>
                <w:szCs w:val="24"/>
                <w:lang w:val="en-US" w:eastAsia="zh-CN" w:bidi="ar-SA"/>
              </w:rPr>
              <w:t>24-25日开展七八年级大联盟考试，26日其他科目考试</w:t>
            </w:r>
            <w:r>
              <w:rPr>
                <w:rFonts w:hint="eastAsia" w:ascii="宋体" w:hAnsi="宋体" w:eastAsia="宋体" w:cs="宋体"/>
                <w:b w:val="0"/>
                <w:bCs w:val="0"/>
                <w:kern w:val="2"/>
                <w:sz w:val="24"/>
                <w:szCs w:val="24"/>
                <w:lang w:val="en-US" w:eastAsia="zh-CN" w:bidi="ar-SA"/>
              </w:rPr>
              <w:t>。</w:t>
            </w:r>
          </w:p>
          <w:p>
            <w:pPr>
              <w:ind w:firstLine="48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cs="宋体"/>
                <w:b w:val="0"/>
                <w:bCs w:val="0"/>
                <w:kern w:val="2"/>
                <w:sz w:val="24"/>
                <w:szCs w:val="24"/>
                <w:lang w:val="en-US" w:eastAsia="zh-CN" w:bidi="ar-SA"/>
              </w:rPr>
              <w:t>本周三至周五晚上开展初三学生重温少年军校班训练</w:t>
            </w:r>
            <w:r>
              <w:rPr>
                <w:rFonts w:hint="eastAsia" w:ascii="宋体" w:hAnsi="宋体" w:eastAsia="宋体" w:cs="宋体"/>
                <w:b w:val="0"/>
                <w:bCs w:val="0"/>
                <w:kern w:val="2"/>
                <w:sz w:val="24"/>
                <w:szCs w:val="24"/>
                <w:lang w:val="en-US" w:eastAsia="zh-CN" w:bidi="ar-SA"/>
              </w:rPr>
              <w:t>。</w:t>
            </w:r>
          </w:p>
          <w:p>
            <w:pPr>
              <w:ind w:firstLine="480"/>
              <w:jc w:val="both"/>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w:t>
            </w:r>
            <w:r>
              <w:rPr>
                <w:rFonts w:hint="eastAsia" w:ascii="宋体" w:hAnsi="宋体" w:cs="宋体"/>
                <w:b w:val="0"/>
                <w:bCs w:val="0"/>
                <w:kern w:val="2"/>
                <w:sz w:val="24"/>
                <w:szCs w:val="24"/>
                <w:lang w:val="en-US" w:eastAsia="zh-CN" w:bidi="ar-SA"/>
              </w:rPr>
              <w:t>本周补课安排为：八年级周日补全天，九年级周六补课。</w:t>
            </w:r>
          </w:p>
          <w:p>
            <w:pPr>
              <w:pStyle w:val="2"/>
              <w:ind w:left="0" w:leftChars="0" w:firstLine="480" w:firstLineChars="200"/>
              <w:rPr>
                <w:rFonts w:hint="eastAsia" w:ascii="宋体" w:hAnsi="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（4）7月2日初三学生考试后班级开展安全教育，整理教育与清理宿舍再放学。</w:t>
            </w:r>
          </w:p>
          <w:p>
            <w:pPr>
              <w:ind w:firstLine="480" w:firstLineChars="200"/>
              <w:rPr>
                <w:rFonts w:hint="default"/>
                <w:lang w:val="en-US" w:eastAsia="zh-CN"/>
              </w:rPr>
            </w:pPr>
            <w:r>
              <w:rPr>
                <w:rFonts w:hint="eastAsia" w:ascii="宋体" w:hAnsi="宋体" w:cs="宋体"/>
                <w:b w:val="0"/>
                <w:bCs w:val="0"/>
                <w:kern w:val="2"/>
                <w:sz w:val="24"/>
                <w:szCs w:val="24"/>
                <w:lang w:val="en-US" w:eastAsia="zh-CN" w:bidi="ar-SA"/>
              </w:rPr>
              <w:t>（5）本周四下午进班对初三慰问，周五晚上进宿舍慰问，对学生鼓劲加油。</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五、第五议题：董翠云督学工作建议</w:t>
            </w:r>
          </w:p>
          <w:p>
            <w:pPr>
              <w:pStyle w:val="7"/>
              <w:ind w:left="0" w:leftChars="0" w:firstLine="480" w:firstLineChars="200"/>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集团15-16日两天召开教学期末工作会议，中小学部准备教学教研</w:t>
            </w:r>
            <w:bookmarkStart w:id="0" w:name="_GoBack"/>
            <w:bookmarkEnd w:id="0"/>
            <w:r>
              <w:rPr>
                <w:rFonts w:hint="eastAsia" w:ascii="宋体" w:hAnsi="宋体" w:cs="宋体"/>
                <w:b w:val="0"/>
                <w:bCs w:val="0"/>
                <w:kern w:val="2"/>
                <w:sz w:val="24"/>
                <w:szCs w:val="24"/>
                <w:lang w:val="en-US" w:eastAsia="zh-CN" w:bidi="ar-SA"/>
              </w:rPr>
              <w:t>成果展示。</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六、第六议题：集团陈爱荣书记对狮岭校区工作要求</w:t>
            </w:r>
          </w:p>
          <w:p>
            <w:pPr>
              <w:pStyle w:val="7"/>
              <w:ind w:left="0" w:leftChars="0"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初三送考活动，场面尽可能简单有仪式感，让学生保持良好心态进入考场</w:t>
            </w:r>
            <w:r>
              <w:rPr>
                <w:rFonts w:hint="eastAsia" w:ascii="宋体" w:hAnsi="宋体" w:eastAsia="宋体" w:cs="宋体"/>
                <w:b w:val="0"/>
                <w:bCs w:val="0"/>
                <w:kern w:val="2"/>
                <w:sz w:val="24"/>
                <w:szCs w:val="24"/>
                <w:lang w:val="en-US" w:eastAsia="zh-CN" w:bidi="ar-SA"/>
              </w:rPr>
              <w:t>。</w:t>
            </w:r>
          </w:p>
          <w:p>
            <w:pPr>
              <w:pStyle w:val="7"/>
              <w:ind w:left="0" w:leftChars="0" w:firstLine="480" w:firstLineChars="200"/>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各部门本着节约意识认真对下一学年活动进行规划，斟酌活动策划、物品采购等支出，如校内活动不摆放矿泉水，大型活动由校办统一申购。</w:t>
            </w:r>
          </w:p>
          <w:p>
            <w:pPr>
              <w:pStyle w:val="7"/>
              <w:ind w:left="0" w:leftChars="0" w:firstLine="480" w:firstLineChars="200"/>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3</w:t>
            </w: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根据优质均衡发展学校评估要求，重新修订我校申报数据，数据合理有依据。</w:t>
            </w:r>
          </w:p>
          <w:p>
            <w:pPr>
              <w:ind w:firstLine="560"/>
              <w:rPr>
                <w:rFonts w:hint="default"/>
                <w:lang w:val="en-US" w:eastAsia="zh-CN"/>
              </w:rPr>
            </w:pPr>
            <w:r>
              <w:rPr>
                <w:rFonts w:hint="eastAsia" w:ascii="宋体" w:hAnsi="宋体" w:cs="宋体"/>
                <w:b w:val="0"/>
                <w:bCs w:val="0"/>
                <w:kern w:val="2"/>
                <w:sz w:val="24"/>
                <w:szCs w:val="24"/>
                <w:lang w:val="en-US" w:eastAsia="zh-CN" w:bidi="ar-SA"/>
              </w:rPr>
              <w:t>（4）学校办学许可硬件方面的问题，由学校明确存在的问题提出改进意见上报投资方，抄送董事会，争取董事会支持，避免影响学校可持续发展。</w:t>
            </w: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2FD71A-9290-4603-92A5-DF2C826601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25AF5"/>
    <w:rsid w:val="00037DB9"/>
    <w:rsid w:val="000B4E61"/>
    <w:rsid w:val="000C2F7D"/>
    <w:rsid w:val="000C70A3"/>
    <w:rsid w:val="00103876"/>
    <w:rsid w:val="0011690F"/>
    <w:rsid w:val="00141028"/>
    <w:rsid w:val="001E428A"/>
    <w:rsid w:val="00243C64"/>
    <w:rsid w:val="00270804"/>
    <w:rsid w:val="00287A0F"/>
    <w:rsid w:val="002C5303"/>
    <w:rsid w:val="002E0A07"/>
    <w:rsid w:val="00324B46"/>
    <w:rsid w:val="00333A2A"/>
    <w:rsid w:val="00394D92"/>
    <w:rsid w:val="004266BE"/>
    <w:rsid w:val="00432E37"/>
    <w:rsid w:val="00494CF9"/>
    <w:rsid w:val="00550052"/>
    <w:rsid w:val="00553A26"/>
    <w:rsid w:val="005C52A4"/>
    <w:rsid w:val="006224B3"/>
    <w:rsid w:val="00662358"/>
    <w:rsid w:val="0068680D"/>
    <w:rsid w:val="006C000B"/>
    <w:rsid w:val="006F4C88"/>
    <w:rsid w:val="00704336"/>
    <w:rsid w:val="007047FD"/>
    <w:rsid w:val="0072494C"/>
    <w:rsid w:val="007402CA"/>
    <w:rsid w:val="00763E37"/>
    <w:rsid w:val="007F24E9"/>
    <w:rsid w:val="00876332"/>
    <w:rsid w:val="008945FE"/>
    <w:rsid w:val="008A1903"/>
    <w:rsid w:val="008A2122"/>
    <w:rsid w:val="008E79AD"/>
    <w:rsid w:val="00910BC9"/>
    <w:rsid w:val="0094235E"/>
    <w:rsid w:val="00A161AC"/>
    <w:rsid w:val="00A17908"/>
    <w:rsid w:val="00A677D6"/>
    <w:rsid w:val="00A8656C"/>
    <w:rsid w:val="00AB7704"/>
    <w:rsid w:val="00B05BD6"/>
    <w:rsid w:val="00B61856"/>
    <w:rsid w:val="00B67735"/>
    <w:rsid w:val="00B839F0"/>
    <w:rsid w:val="00BA723D"/>
    <w:rsid w:val="00BD6045"/>
    <w:rsid w:val="00BD7D81"/>
    <w:rsid w:val="00C00F0B"/>
    <w:rsid w:val="00C21865"/>
    <w:rsid w:val="00C21D16"/>
    <w:rsid w:val="00C737CF"/>
    <w:rsid w:val="00C73B31"/>
    <w:rsid w:val="00C75357"/>
    <w:rsid w:val="00CF3EA4"/>
    <w:rsid w:val="00D15B0B"/>
    <w:rsid w:val="00D92F20"/>
    <w:rsid w:val="00DA68F6"/>
    <w:rsid w:val="00DC2E52"/>
    <w:rsid w:val="00DC326B"/>
    <w:rsid w:val="00E007BA"/>
    <w:rsid w:val="00EB4D74"/>
    <w:rsid w:val="00EC10D0"/>
    <w:rsid w:val="00F14240"/>
    <w:rsid w:val="00F9146F"/>
    <w:rsid w:val="013A38CF"/>
    <w:rsid w:val="013D5846"/>
    <w:rsid w:val="01443A28"/>
    <w:rsid w:val="016D0C60"/>
    <w:rsid w:val="017716F4"/>
    <w:rsid w:val="017F0AD9"/>
    <w:rsid w:val="01A1617E"/>
    <w:rsid w:val="01CE3A0A"/>
    <w:rsid w:val="01E00CFB"/>
    <w:rsid w:val="020F7B7E"/>
    <w:rsid w:val="022425BA"/>
    <w:rsid w:val="02533F0F"/>
    <w:rsid w:val="02597332"/>
    <w:rsid w:val="0283520F"/>
    <w:rsid w:val="02A66735"/>
    <w:rsid w:val="02C40049"/>
    <w:rsid w:val="03083594"/>
    <w:rsid w:val="034A70C0"/>
    <w:rsid w:val="038509C9"/>
    <w:rsid w:val="039E565E"/>
    <w:rsid w:val="03A72764"/>
    <w:rsid w:val="03B70C87"/>
    <w:rsid w:val="03B90269"/>
    <w:rsid w:val="03C70994"/>
    <w:rsid w:val="03C76963"/>
    <w:rsid w:val="0402678C"/>
    <w:rsid w:val="041D688F"/>
    <w:rsid w:val="04232370"/>
    <w:rsid w:val="042418C3"/>
    <w:rsid w:val="042C5E02"/>
    <w:rsid w:val="042C7070"/>
    <w:rsid w:val="043E1D9D"/>
    <w:rsid w:val="043F2F66"/>
    <w:rsid w:val="045F6B9B"/>
    <w:rsid w:val="046643CE"/>
    <w:rsid w:val="046C2721"/>
    <w:rsid w:val="046F76DC"/>
    <w:rsid w:val="047E657D"/>
    <w:rsid w:val="04844854"/>
    <w:rsid w:val="049F1FC0"/>
    <w:rsid w:val="04CE1F73"/>
    <w:rsid w:val="04D37C4E"/>
    <w:rsid w:val="04D56E5D"/>
    <w:rsid w:val="04E47891"/>
    <w:rsid w:val="04E7768F"/>
    <w:rsid w:val="053A13B6"/>
    <w:rsid w:val="055232AC"/>
    <w:rsid w:val="056504A3"/>
    <w:rsid w:val="057228FE"/>
    <w:rsid w:val="05846126"/>
    <w:rsid w:val="05872D7D"/>
    <w:rsid w:val="058B0F93"/>
    <w:rsid w:val="05A30D0A"/>
    <w:rsid w:val="05BC001D"/>
    <w:rsid w:val="05C263D6"/>
    <w:rsid w:val="05C74E99"/>
    <w:rsid w:val="05D365E4"/>
    <w:rsid w:val="05D76A8A"/>
    <w:rsid w:val="05E11832"/>
    <w:rsid w:val="05F24DE1"/>
    <w:rsid w:val="06273EA2"/>
    <w:rsid w:val="0644206F"/>
    <w:rsid w:val="06450013"/>
    <w:rsid w:val="064C71A9"/>
    <w:rsid w:val="065C6A51"/>
    <w:rsid w:val="066A1827"/>
    <w:rsid w:val="066F04FF"/>
    <w:rsid w:val="06ED3CC0"/>
    <w:rsid w:val="06F1685A"/>
    <w:rsid w:val="07126147"/>
    <w:rsid w:val="073E3C53"/>
    <w:rsid w:val="074D3623"/>
    <w:rsid w:val="07755DEE"/>
    <w:rsid w:val="07E13D6B"/>
    <w:rsid w:val="07EF4D0F"/>
    <w:rsid w:val="080722B7"/>
    <w:rsid w:val="081E4FBF"/>
    <w:rsid w:val="08537D41"/>
    <w:rsid w:val="086A5B0F"/>
    <w:rsid w:val="08BF4742"/>
    <w:rsid w:val="08C77405"/>
    <w:rsid w:val="09052135"/>
    <w:rsid w:val="090715AF"/>
    <w:rsid w:val="091B6FC9"/>
    <w:rsid w:val="09372CF6"/>
    <w:rsid w:val="0937357F"/>
    <w:rsid w:val="094C7095"/>
    <w:rsid w:val="096A4B76"/>
    <w:rsid w:val="096B7D90"/>
    <w:rsid w:val="0984042C"/>
    <w:rsid w:val="09BD6C1D"/>
    <w:rsid w:val="09C15335"/>
    <w:rsid w:val="09DB5B25"/>
    <w:rsid w:val="09F37EB3"/>
    <w:rsid w:val="09F83B21"/>
    <w:rsid w:val="09F96E90"/>
    <w:rsid w:val="0A015532"/>
    <w:rsid w:val="0A0D089E"/>
    <w:rsid w:val="0A0E3662"/>
    <w:rsid w:val="0A187F18"/>
    <w:rsid w:val="0A5B35A8"/>
    <w:rsid w:val="0A6A3995"/>
    <w:rsid w:val="0A9506BA"/>
    <w:rsid w:val="0A960D20"/>
    <w:rsid w:val="0AAF7479"/>
    <w:rsid w:val="0AB265BD"/>
    <w:rsid w:val="0ABA2D7D"/>
    <w:rsid w:val="0ABA5335"/>
    <w:rsid w:val="0ABF65E6"/>
    <w:rsid w:val="0AC57974"/>
    <w:rsid w:val="0AF3662D"/>
    <w:rsid w:val="0AF5325B"/>
    <w:rsid w:val="0B197C79"/>
    <w:rsid w:val="0B3A2110"/>
    <w:rsid w:val="0B5331D2"/>
    <w:rsid w:val="0B542ACB"/>
    <w:rsid w:val="0B835865"/>
    <w:rsid w:val="0BBB298F"/>
    <w:rsid w:val="0BC63F88"/>
    <w:rsid w:val="0BEB340A"/>
    <w:rsid w:val="0BF10823"/>
    <w:rsid w:val="0C0A3922"/>
    <w:rsid w:val="0C175FAD"/>
    <w:rsid w:val="0C1B3CF0"/>
    <w:rsid w:val="0C234000"/>
    <w:rsid w:val="0C3E353A"/>
    <w:rsid w:val="0C694428"/>
    <w:rsid w:val="0C7C4062"/>
    <w:rsid w:val="0CB63A18"/>
    <w:rsid w:val="0CF6245C"/>
    <w:rsid w:val="0D1349C7"/>
    <w:rsid w:val="0D554FDF"/>
    <w:rsid w:val="0D7A6EB8"/>
    <w:rsid w:val="0D9116D3"/>
    <w:rsid w:val="0D9227BD"/>
    <w:rsid w:val="0DB937C0"/>
    <w:rsid w:val="0DE254E2"/>
    <w:rsid w:val="0DF27C71"/>
    <w:rsid w:val="0DF751C4"/>
    <w:rsid w:val="0E265E67"/>
    <w:rsid w:val="0E6A2D0C"/>
    <w:rsid w:val="0E9C279A"/>
    <w:rsid w:val="0EA809A9"/>
    <w:rsid w:val="0EB35D6C"/>
    <w:rsid w:val="0EBE6BB4"/>
    <w:rsid w:val="0EC0292C"/>
    <w:rsid w:val="0EFD148A"/>
    <w:rsid w:val="0F075CD4"/>
    <w:rsid w:val="0F174682"/>
    <w:rsid w:val="0F2D1010"/>
    <w:rsid w:val="0F332577"/>
    <w:rsid w:val="0F3C0837"/>
    <w:rsid w:val="0F492922"/>
    <w:rsid w:val="0F65319B"/>
    <w:rsid w:val="0FB81855"/>
    <w:rsid w:val="0FCC034E"/>
    <w:rsid w:val="0FD146C5"/>
    <w:rsid w:val="0FE268D2"/>
    <w:rsid w:val="0FE75213"/>
    <w:rsid w:val="0FF16980"/>
    <w:rsid w:val="100319B1"/>
    <w:rsid w:val="10343006"/>
    <w:rsid w:val="103C2486"/>
    <w:rsid w:val="10463122"/>
    <w:rsid w:val="107261BB"/>
    <w:rsid w:val="1085413C"/>
    <w:rsid w:val="1088747A"/>
    <w:rsid w:val="108D0B15"/>
    <w:rsid w:val="108D558D"/>
    <w:rsid w:val="108D683E"/>
    <w:rsid w:val="10A546BD"/>
    <w:rsid w:val="10BD7E80"/>
    <w:rsid w:val="10C20BDE"/>
    <w:rsid w:val="10CF50A9"/>
    <w:rsid w:val="10E130BF"/>
    <w:rsid w:val="10E52F41"/>
    <w:rsid w:val="11073CB1"/>
    <w:rsid w:val="11243503"/>
    <w:rsid w:val="114D74D0"/>
    <w:rsid w:val="114F61E9"/>
    <w:rsid w:val="11731419"/>
    <w:rsid w:val="1185411D"/>
    <w:rsid w:val="11A070AF"/>
    <w:rsid w:val="11B147AE"/>
    <w:rsid w:val="11BA732A"/>
    <w:rsid w:val="11CE4F21"/>
    <w:rsid w:val="11DF131B"/>
    <w:rsid w:val="11E03C2A"/>
    <w:rsid w:val="11FA43A7"/>
    <w:rsid w:val="120314AE"/>
    <w:rsid w:val="12157F8D"/>
    <w:rsid w:val="121E43A7"/>
    <w:rsid w:val="12205773"/>
    <w:rsid w:val="122907E8"/>
    <w:rsid w:val="122B3D61"/>
    <w:rsid w:val="1256414F"/>
    <w:rsid w:val="12570E1E"/>
    <w:rsid w:val="12802AFE"/>
    <w:rsid w:val="12A02783"/>
    <w:rsid w:val="12A72E93"/>
    <w:rsid w:val="12B10F0A"/>
    <w:rsid w:val="12D91E3D"/>
    <w:rsid w:val="12EF1A32"/>
    <w:rsid w:val="130059ED"/>
    <w:rsid w:val="130D3C66"/>
    <w:rsid w:val="13280FC5"/>
    <w:rsid w:val="133971CA"/>
    <w:rsid w:val="1352598C"/>
    <w:rsid w:val="13674ECB"/>
    <w:rsid w:val="136D53F8"/>
    <w:rsid w:val="139D0C9B"/>
    <w:rsid w:val="13A72581"/>
    <w:rsid w:val="13FD05CC"/>
    <w:rsid w:val="142C45C0"/>
    <w:rsid w:val="14472554"/>
    <w:rsid w:val="144B2C98"/>
    <w:rsid w:val="14612B95"/>
    <w:rsid w:val="147677A3"/>
    <w:rsid w:val="147C10A3"/>
    <w:rsid w:val="147D201A"/>
    <w:rsid w:val="14B27F27"/>
    <w:rsid w:val="14C12D51"/>
    <w:rsid w:val="14CB5B87"/>
    <w:rsid w:val="14EC67D2"/>
    <w:rsid w:val="14F7697C"/>
    <w:rsid w:val="153C2464"/>
    <w:rsid w:val="154E1FB4"/>
    <w:rsid w:val="157F68D1"/>
    <w:rsid w:val="15D53161"/>
    <w:rsid w:val="15E541D9"/>
    <w:rsid w:val="15E57BD4"/>
    <w:rsid w:val="15F01D49"/>
    <w:rsid w:val="160264CB"/>
    <w:rsid w:val="160977CA"/>
    <w:rsid w:val="160F7CF5"/>
    <w:rsid w:val="16113A6D"/>
    <w:rsid w:val="161D2412"/>
    <w:rsid w:val="163976E4"/>
    <w:rsid w:val="163D2AB4"/>
    <w:rsid w:val="16873D30"/>
    <w:rsid w:val="16893F4C"/>
    <w:rsid w:val="16A11295"/>
    <w:rsid w:val="16B6255C"/>
    <w:rsid w:val="16B953D3"/>
    <w:rsid w:val="16D43419"/>
    <w:rsid w:val="16D90A2F"/>
    <w:rsid w:val="16DC407B"/>
    <w:rsid w:val="16F47617"/>
    <w:rsid w:val="16F84300"/>
    <w:rsid w:val="170D68B7"/>
    <w:rsid w:val="17172807"/>
    <w:rsid w:val="175E75E4"/>
    <w:rsid w:val="17705BF0"/>
    <w:rsid w:val="17866231"/>
    <w:rsid w:val="17E21B65"/>
    <w:rsid w:val="17F0108E"/>
    <w:rsid w:val="17F83137"/>
    <w:rsid w:val="17FD699F"/>
    <w:rsid w:val="180309D5"/>
    <w:rsid w:val="181B0BD3"/>
    <w:rsid w:val="183C2F82"/>
    <w:rsid w:val="18422604"/>
    <w:rsid w:val="18452D21"/>
    <w:rsid w:val="188D11E9"/>
    <w:rsid w:val="1897758E"/>
    <w:rsid w:val="18B17178"/>
    <w:rsid w:val="18B36797"/>
    <w:rsid w:val="18C748B7"/>
    <w:rsid w:val="18C80D5B"/>
    <w:rsid w:val="190D49C0"/>
    <w:rsid w:val="19233551"/>
    <w:rsid w:val="192473B1"/>
    <w:rsid w:val="192817FA"/>
    <w:rsid w:val="19586139"/>
    <w:rsid w:val="195E51B1"/>
    <w:rsid w:val="196447B5"/>
    <w:rsid w:val="196A3BC0"/>
    <w:rsid w:val="196B7BC9"/>
    <w:rsid w:val="19790946"/>
    <w:rsid w:val="19801636"/>
    <w:rsid w:val="19C05ED6"/>
    <w:rsid w:val="19D55B75"/>
    <w:rsid w:val="19EC7A4C"/>
    <w:rsid w:val="19EF5325"/>
    <w:rsid w:val="19F5718C"/>
    <w:rsid w:val="1A050AF0"/>
    <w:rsid w:val="1A09162B"/>
    <w:rsid w:val="1A3666C3"/>
    <w:rsid w:val="1A427FE4"/>
    <w:rsid w:val="1A4E5290"/>
    <w:rsid w:val="1A6745A4"/>
    <w:rsid w:val="1A9C249F"/>
    <w:rsid w:val="1AB90641"/>
    <w:rsid w:val="1ACF03B6"/>
    <w:rsid w:val="1AF35FC0"/>
    <w:rsid w:val="1B122762"/>
    <w:rsid w:val="1B252FF7"/>
    <w:rsid w:val="1B3B05A3"/>
    <w:rsid w:val="1B3C2376"/>
    <w:rsid w:val="1B3C54E0"/>
    <w:rsid w:val="1B695B57"/>
    <w:rsid w:val="1BA0343A"/>
    <w:rsid w:val="1BA367EF"/>
    <w:rsid w:val="1BC434B3"/>
    <w:rsid w:val="1BE428CB"/>
    <w:rsid w:val="1BF05965"/>
    <w:rsid w:val="1C406FB5"/>
    <w:rsid w:val="1C4E7205"/>
    <w:rsid w:val="1C505D3B"/>
    <w:rsid w:val="1C5A616E"/>
    <w:rsid w:val="1C70670D"/>
    <w:rsid w:val="1C772E21"/>
    <w:rsid w:val="1C8869EF"/>
    <w:rsid w:val="1CA56F01"/>
    <w:rsid w:val="1CA92C52"/>
    <w:rsid w:val="1CBB2985"/>
    <w:rsid w:val="1CCE6A9E"/>
    <w:rsid w:val="1CE65C54"/>
    <w:rsid w:val="1CEB02ED"/>
    <w:rsid w:val="1CFB4B68"/>
    <w:rsid w:val="1D1125A5"/>
    <w:rsid w:val="1D2F7357"/>
    <w:rsid w:val="1D4D5CD3"/>
    <w:rsid w:val="1D7E39E9"/>
    <w:rsid w:val="1DA351A9"/>
    <w:rsid w:val="1DBD7706"/>
    <w:rsid w:val="1DC064A5"/>
    <w:rsid w:val="1DCB6CBC"/>
    <w:rsid w:val="1DCF66E8"/>
    <w:rsid w:val="1DD010AE"/>
    <w:rsid w:val="1E2702D2"/>
    <w:rsid w:val="1E285DF8"/>
    <w:rsid w:val="1E2A1B70"/>
    <w:rsid w:val="1E2D7817"/>
    <w:rsid w:val="1E350D15"/>
    <w:rsid w:val="1E4729A2"/>
    <w:rsid w:val="1E4C73FE"/>
    <w:rsid w:val="1E576918"/>
    <w:rsid w:val="1E5B441F"/>
    <w:rsid w:val="1E5E181A"/>
    <w:rsid w:val="1E606D15"/>
    <w:rsid w:val="1E641526"/>
    <w:rsid w:val="1E6A6411"/>
    <w:rsid w:val="1E725076"/>
    <w:rsid w:val="1E731769"/>
    <w:rsid w:val="1E754312"/>
    <w:rsid w:val="1EB23122"/>
    <w:rsid w:val="1ECC70CB"/>
    <w:rsid w:val="1F08025D"/>
    <w:rsid w:val="1F29088E"/>
    <w:rsid w:val="1F356A1F"/>
    <w:rsid w:val="1F52137F"/>
    <w:rsid w:val="1F8A5FA4"/>
    <w:rsid w:val="1FCA360B"/>
    <w:rsid w:val="1FEA1406"/>
    <w:rsid w:val="20190C53"/>
    <w:rsid w:val="20372552"/>
    <w:rsid w:val="20592BE1"/>
    <w:rsid w:val="20870E02"/>
    <w:rsid w:val="209E46D1"/>
    <w:rsid w:val="20A16631"/>
    <w:rsid w:val="20C64E30"/>
    <w:rsid w:val="20DD111C"/>
    <w:rsid w:val="21260D15"/>
    <w:rsid w:val="21351A6E"/>
    <w:rsid w:val="21385C18"/>
    <w:rsid w:val="21553BAC"/>
    <w:rsid w:val="217A2E0F"/>
    <w:rsid w:val="217C0935"/>
    <w:rsid w:val="219739C1"/>
    <w:rsid w:val="21B52099"/>
    <w:rsid w:val="22293267"/>
    <w:rsid w:val="223331D5"/>
    <w:rsid w:val="225F768C"/>
    <w:rsid w:val="22625D7D"/>
    <w:rsid w:val="22846ECF"/>
    <w:rsid w:val="2287505A"/>
    <w:rsid w:val="229412F4"/>
    <w:rsid w:val="22955A62"/>
    <w:rsid w:val="229634B3"/>
    <w:rsid w:val="22B440FE"/>
    <w:rsid w:val="22D97398"/>
    <w:rsid w:val="22DD3655"/>
    <w:rsid w:val="22E20C6B"/>
    <w:rsid w:val="22E61AD1"/>
    <w:rsid w:val="2306006B"/>
    <w:rsid w:val="231A5B37"/>
    <w:rsid w:val="231B23CF"/>
    <w:rsid w:val="23305E7B"/>
    <w:rsid w:val="23360FB7"/>
    <w:rsid w:val="235C31DE"/>
    <w:rsid w:val="236A792E"/>
    <w:rsid w:val="23734400"/>
    <w:rsid w:val="238B30B1"/>
    <w:rsid w:val="238E0DF3"/>
    <w:rsid w:val="239D2DE4"/>
    <w:rsid w:val="23A07279"/>
    <w:rsid w:val="23A93537"/>
    <w:rsid w:val="23B41A8F"/>
    <w:rsid w:val="23D63CFD"/>
    <w:rsid w:val="23E6478B"/>
    <w:rsid w:val="23F30C56"/>
    <w:rsid w:val="23FF51A8"/>
    <w:rsid w:val="24165AF6"/>
    <w:rsid w:val="2423153B"/>
    <w:rsid w:val="24482D50"/>
    <w:rsid w:val="244D6798"/>
    <w:rsid w:val="2466767A"/>
    <w:rsid w:val="247C048C"/>
    <w:rsid w:val="248031D3"/>
    <w:rsid w:val="24992D90"/>
    <w:rsid w:val="254A6022"/>
    <w:rsid w:val="254C061E"/>
    <w:rsid w:val="25790B81"/>
    <w:rsid w:val="258424AE"/>
    <w:rsid w:val="25932F68"/>
    <w:rsid w:val="259F1096"/>
    <w:rsid w:val="25A77D64"/>
    <w:rsid w:val="25BB3C3A"/>
    <w:rsid w:val="25D450A7"/>
    <w:rsid w:val="261C4494"/>
    <w:rsid w:val="263874D5"/>
    <w:rsid w:val="263A337B"/>
    <w:rsid w:val="263C1495"/>
    <w:rsid w:val="26437AFA"/>
    <w:rsid w:val="264F6618"/>
    <w:rsid w:val="265112B9"/>
    <w:rsid w:val="268427D4"/>
    <w:rsid w:val="26881050"/>
    <w:rsid w:val="26A10E3D"/>
    <w:rsid w:val="26BA78B4"/>
    <w:rsid w:val="26C72F08"/>
    <w:rsid w:val="26F1147D"/>
    <w:rsid w:val="26F23447"/>
    <w:rsid w:val="26F667FF"/>
    <w:rsid w:val="26FD42C6"/>
    <w:rsid w:val="273671A7"/>
    <w:rsid w:val="273746A2"/>
    <w:rsid w:val="2743048C"/>
    <w:rsid w:val="27602AA7"/>
    <w:rsid w:val="277D71B5"/>
    <w:rsid w:val="278510AC"/>
    <w:rsid w:val="2786667C"/>
    <w:rsid w:val="279D1605"/>
    <w:rsid w:val="27D52145"/>
    <w:rsid w:val="27F14CA3"/>
    <w:rsid w:val="28164F13"/>
    <w:rsid w:val="28575C58"/>
    <w:rsid w:val="28667C49"/>
    <w:rsid w:val="28772436"/>
    <w:rsid w:val="288C6A27"/>
    <w:rsid w:val="2892623F"/>
    <w:rsid w:val="28AF4C50"/>
    <w:rsid w:val="28B74948"/>
    <w:rsid w:val="28E03E9F"/>
    <w:rsid w:val="29171A85"/>
    <w:rsid w:val="291A6D3C"/>
    <w:rsid w:val="2939535D"/>
    <w:rsid w:val="295959FF"/>
    <w:rsid w:val="29626662"/>
    <w:rsid w:val="296F2CF6"/>
    <w:rsid w:val="297A12C9"/>
    <w:rsid w:val="297E0FC2"/>
    <w:rsid w:val="299E3412"/>
    <w:rsid w:val="299F4B2D"/>
    <w:rsid w:val="29BE65F6"/>
    <w:rsid w:val="29C008B8"/>
    <w:rsid w:val="29C87E90"/>
    <w:rsid w:val="29D07A70"/>
    <w:rsid w:val="29D60DFE"/>
    <w:rsid w:val="2A014F98"/>
    <w:rsid w:val="2A0E67EA"/>
    <w:rsid w:val="2A273408"/>
    <w:rsid w:val="2A5C57A7"/>
    <w:rsid w:val="2A7E2457"/>
    <w:rsid w:val="2A7F0C3A"/>
    <w:rsid w:val="2A8D00C1"/>
    <w:rsid w:val="2AD4533E"/>
    <w:rsid w:val="2ADE61BC"/>
    <w:rsid w:val="2AE82B97"/>
    <w:rsid w:val="2AEC2D35"/>
    <w:rsid w:val="2AF46570"/>
    <w:rsid w:val="2B054EF6"/>
    <w:rsid w:val="2B216924"/>
    <w:rsid w:val="2B3A1F23"/>
    <w:rsid w:val="2B3C1135"/>
    <w:rsid w:val="2B4127A1"/>
    <w:rsid w:val="2B783D42"/>
    <w:rsid w:val="2B9C5A7A"/>
    <w:rsid w:val="2BA32F62"/>
    <w:rsid w:val="2BB52F88"/>
    <w:rsid w:val="2BB67139"/>
    <w:rsid w:val="2BB92785"/>
    <w:rsid w:val="2BDA4BD6"/>
    <w:rsid w:val="2BF33EE9"/>
    <w:rsid w:val="2C242322"/>
    <w:rsid w:val="2C35005E"/>
    <w:rsid w:val="2C3A001B"/>
    <w:rsid w:val="2C4219EE"/>
    <w:rsid w:val="2C4A69C1"/>
    <w:rsid w:val="2C725C4B"/>
    <w:rsid w:val="2C730B86"/>
    <w:rsid w:val="2C7D0E82"/>
    <w:rsid w:val="2CBC077F"/>
    <w:rsid w:val="2CD23AFF"/>
    <w:rsid w:val="2CE41F2E"/>
    <w:rsid w:val="2CFE2B46"/>
    <w:rsid w:val="2D0363AE"/>
    <w:rsid w:val="2D1934DC"/>
    <w:rsid w:val="2D197980"/>
    <w:rsid w:val="2D2436BF"/>
    <w:rsid w:val="2D3B32DB"/>
    <w:rsid w:val="2D3C71CA"/>
    <w:rsid w:val="2D4744ED"/>
    <w:rsid w:val="2D504D62"/>
    <w:rsid w:val="2D557240"/>
    <w:rsid w:val="2D5737A4"/>
    <w:rsid w:val="2D6D433B"/>
    <w:rsid w:val="2D872B3B"/>
    <w:rsid w:val="2D8F424F"/>
    <w:rsid w:val="2DAC30F3"/>
    <w:rsid w:val="2DDD6BFF"/>
    <w:rsid w:val="2DDF5C3D"/>
    <w:rsid w:val="2DFD3E6B"/>
    <w:rsid w:val="2E166B2C"/>
    <w:rsid w:val="2E2D1A74"/>
    <w:rsid w:val="2E3031D3"/>
    <w:rsid w:val="2E586286"/>
    <w:rsid w:val="2E5D1AEE"/>
    <w:rsid w:val="2E5E56D3"/>
    <w:rsid w:val="2E6E7857"/>
    <w:rsid w:val="2E832EAA"/>
    <w:rsid w:val="2E862DF3"/>
    <w:rsid w:val="2ED82CC8"/>
    <w:rsid w:val="2F2148E9"/>
    <w:rsid w:val="2F440E1F"/>
    <w:rsid w:val="2F561AA3"/>
    <w:rsid w:val="2F5B355A"/>
    <w:rsid w:val="2F9D126F"/>
    <w:rsid w:val="2F9D29D5"/>
    <w:rsid w:val="2FBD0A96"/>
    <w:rsid w:val="2FBE036A"/>
    <w:rsid w:val="2FBE480E"/>
    <w:rsid w:val="2FCA6D0F"/>
    <w:rsid w:val="2FCE2CA3"/>
    <w:rsid w:val="2FE222AB"/>
    <w:rsid w:val="3007347A"/>
    <w:rsid w:val="302314EE"/>
    <w:rsid w:val="302E3742"/>
    <w:rsid w:val="302E57A1"/>
    <w:rsid w:val="306737FA"/>
    <w:rsid w:val="30693982"/>
    <w:rsid w:val="30713865"/>
    <w:rsid w:val="307355F9"/>
    <w:rsid w:val="30E2196A"/>
    <w:rsid w:val="30EE2ED1"/>
    <w:rsid w:val="30EF220B"/>
    <w:rsid w:val="31434FCB"/>
    <w:rsid w:val="31B23EFF"/>
    <w:rsid w:val="31EC7411"/>
    <w:rsid w:val="320209E2"/>
    <w:rsid w:val="3203475A"/>
    <w:rsid w:val="320504D2"/>
    <w:rsid w:val="322B573B"/>
    <w:rsid w:val="32347821"/>
    <w:rsid w:val="323B2146"/>
    <w:rsid w:val="324234D5"/>
    <w:rsid w:val="325A6665"/>
    <w:rsid w:val="32655415"/>
    <w:rsid w:val="327A0EC0"/>
    <w:rsid w:val="32814185"/>
    <w:rsid w:val="32847649"/>
    <w:rsid w:val="329D2D67"/>
    <w:rsid w:val="329F26D5"/>
    <w:rsid w:val="32C4038E"/>
    <w:rsid w:val="32E41C9D"/>
    <w:rsid w:val="33152CEC"/>
    <w:rsid w:val="331F746E"/>
    <w:rsid w:val="3334643D"/>
    <w:rsid w:val="335039CF"/>
    <w:rsid w:val="335D7E9A"/>
    <w:rsid w:val="337436BE"/>
    <w:rsid w:val="33A13294"/>
    <w:rsid w:val="33A47F0F"/>
    <w:rsid w:val="33B4018B"/>
    <w:rsid w:val="33CA5530"/>
    <w:rsid w:val="33DE722D"/>
    <w:rsid w:val="33E13A0E"/>
    <w:rsid w:val="33E800AC"/>
    <w:rsid w:val="33EA6664"/>
    <w:rsid w:val="340071A3"/>
    <w:rsid w:val="340622E0"/>
    <w:rsid w:val="34072163"/>
    <w:rsid w:val="340B3438"/>
    <w:rsid w:val="34142C4F"/>
    <w:rsid w:val="34300E24"/>
    <w:rsid w:val="34422B04"/>
    <w:rsid w:val="34560CCD"/>
    <w:rsid w:val="34565A32"/>
    <w:rsid w:val="34A75871"/>
    <w:rsid w:val="34B85C9A"/>
    <w:rsid w:val="34C74F66"/>
    <w:rsid w:val="34C92754"/>
    <w:rsid w:val="34DA79F4"/>
    <w:rsid w:val="35011425"/>
    <w:rsid w:val="35143245"/>
    <w:rsid w:val="35197428"/>
    <w:rsid w:val="351977B4"/>
    <w:rsid w:val="35262C3A"/>
    <w:rsid w:val="352D1D27"/>
    <w:rsid w:val="354C01C6"/>
    <w:rsid w:val="35685C32"/>
    <w:rsid w:val="35700819"/>
    <w:rsid w:val="35996D48"/>
    <w:rsid w:val="35A5792A"/>
    <w:rsid w:val="35B27D87"/>
    <w:rsid w:val="35E443FC"/>
    <w:rsid w:val="362A49AB"/>
    <w:rsid w:val="365657A0"/>
    <w:rsid w:val="36B9188B"/>
    <w:rsid w:val="36D72C57"/>
    <w:rsid w:val="37374349"/>
    <w:rsid w:val="375F33F1"/>
    <w:rsid w:val="37624BA8"/>
    <w:rsid w:val="376C68FE"/>
    <w:rsid w:val="376E6B1A"/>
    <w:rsid w:val="3784633D"/>
    <w:rsid w:val="37971BCD"/>
    <w:rsid w:val="379E634E"/>
    <w:rsid w:val="37A97B52"/>
    <w:rsid w:val="37D83F93"/>
    <w:rsid w:val="37E40877"/>
    <w:rsid w:val="382910C8"/>
    <w:rsid w:val="384D7A17"/>
    <w:rsid w:val="38514471"/>
    <w:rsid w:val="385B07E6"/>
    <w:rsid w:val="385E6B8E"/>
    <w:rsid w:val="386B0EA1"/>
    <w:rsid w:val="386D2E6E"/>
    <w:rsid w:val="38A05EBA"/>
    <w:rsid w:val="38AD573E"/>
    <w:rsid w:val="38DB0E88"/>
    <w:rsid w:val="38DC6EDE"/>
    <w:rsid w:val="38FF3ECD"/>
    <w:rsid w:val="390A1D07"/>
    <w:rsid w:val="392918CB"/>
    <w:rsid w:val="394C69E7"/>
    <w:rsid w:val="395D3729"/>
    <w:rsid w:val="39653912"/>
    <w:rsid w:val="39984107"/>
    <w:rsid w:val="39A17910"/>
    <w:rsid w:val="39A2000A"/>
    <w:rsid w:val="39BA1BA2"/>
    <w:rsid w:val="39C66799"/>
    <w:rsid w:val="39D13CA3"/>
    <w:rsid w:val="39F707AC"/>
    <w:rsid w:val="3A05538A"/>
    <w:rsid w:val="3A0F6392"/>
    <w:rsid w:val="3A323076"/>
    <w:rsid w:val="3A445910"/>
    <w:rsid w:val="3A816B64"/>
    <w:rsid w:val="3A956E97"/>
    <w:rsid w:val="3AB962FE"/>
    <w:rsid w:val="3AC21656"/>
    <w:rsid w:val="3AD15558"/>
    <w:rsid w:val="3AE50EA1"/>
    <w:rsid w:val="3AEC0481"/>
    <w:rsid w:val="3B005DA1"/>
    <w:rsid w:val="3B11466E"/>
    <w:rsid w:val="3B117A64"/>
    <w:rsid w:val="3B190B4B"/>
    <w:rsid w:val="3B2A71FC"/>
    <w:rsid w:val="3B33591A"/>
    <w:rsid w:val="3B427FC2"/>
    <w:rsid w:val="3B4958D4"/>
    <w:rsid w:val="3B73447C"/>
    <w:rsid w:val="3BCB7A9A"/>
    <w:rsid w:val="3BDE6599"/>
    <w:rsid w:val="3BE76038"/>
    <w:rsid w:val="3C05781E"/>
    <w:rsid w:val="3C067321"/>
    <w:rsid w:val="3C0E10BC"/>
    <w:rsid w:val="3C4319E4"/>
    <w:rsid w:val="3C4D3D3E"/>
    <w:rsid w:val="3C5A1CC9"/>
    <w:rsid w:val="3C606230"/>
    <w:rsid w:val="3C6A341B"/>
    <w:rsid w:val="3C6C2DE1"/>
    <w:rsid w:val="3C7B1DEF"/>
    <w:rsid w:val="3C836BC3"/>
    <w:rsid w:val="3C8A7C0A"/>
    <w:rsid w:val="3C8B7359"/>
    <w:rsid w:val="3CD45671"/>
    <w:rsid w:val="3CE278E8"/>
    <w:rsid w:val="3D0A1E48"/>
    <w:rsid w:val="3D0E3B71"/>
    <w:rsid w:val="3D226E74"/>
    <w:rsid w:val="3D3805DF"/>
    <w:rsid w:val="3D436353"/>
    <w:rsid w:val="3D4C05D0"/>
    <w:rsid w:val="3D5422E9"/>
    <w:rsid w:val="3D545582"/>
    <w:rsid w:val="3DA418B7"/>
    <w:rsid w:val="3DC05DC1"/>
    <w:rsid w:val="3DD35929"/>
    <w:rsid w:val="3DE96EFA"/>
    <w:rsid w:val="3E18158D"/>
    <w:rsid w:val="3E30633D"/>
    <w:rsid w:val="3E5C147A"/>
    <w:rsid w:val="3E742C68"/>
    <w:rsid w:val="3E864160"/>
    <w:rsid w:val="3E8A248B"/>
    <w:rsid w:val="3E9F2B1E"/>
    <w:rsid w:val="3EF06066"/>
    <w:rsid w:val="3F0833B0"/>
    <w:rsid w:val="3F446ADE"/>
    <w:rsid w:val="3F595F19"/>
    <w:rsid w:val="3F915F96"/>
    <w:rsid w:val="4017138F"/>
    <w:rsid w:val="40354679"/>
    <w:rsid w:val="405C7FDC"/>
    <w:rsid w:val="40670739"/>
    <w:rsid w:val="407256FE"/>
    <w:rsid w:val="40860A30"/>
    <w:rsid w:val="408E004E"/>
    <w:rsid w:val="40AD2461"/>
    <w:rsid w:val="40B27A77"/>
    <w:rsid w:val="40B7112C"/>
    <w:rsid w:val="40C357E1"/>
    <w:rsid w:val="40C93291"/>
    <w:rsid w:val="40E925E5"/>
    <w:rsid w:val="40F16486"/>
    <w:rsid w:val="40F40121"/>
    <w:rsid w:val="410A340F"/>
    <w:rsid w:val="410C12FE"/>
    <w:rsid w:val="41272EFA"/>
    <w:rsid w:val="41335809"/>
    <w:rsid w:val="419B1657"/>
    <w:rsid w:val="41AD484B"/>
    <w:rsid w:val="41B47F0E"/>
    <w:rsid w:val="41EF2605"/>
    <w:rsid w:val="41F142E9"/>
    <w:rsid w:val="41F86A41"/>
    <w:rsid w:val="4202071A"/>
    <w:rsid w:val="422006B7"/>
    <w:rsid w:val="423F4522"/>
    <w:rsid w:val="425761C4"/>
    <w:rsid w:val="42731488"/>
    <w:rsid w:val="428B67D2"/>
    <w:rsid w:val="42CB7EE2"/>
    <w:rsid w:val="42D666FD"/>
    <w:rsid w:val="42F223AD"/>
    <w:rsid w:val="43120CA1"/>
    <w:rsid w:val="4312748F"/>
    <w:rsid w:val="431540B7"/>
    <w:rsid w:val="432F1853"/>
    <w:rsid w:val="433E3844"/>
    <w:rsid w:val="43466D00"/>
    <w:rsid w:val="43543068"/>
    <w:rsid w:val="438A6A89"/>
    <w:rsid w:val="43AF16C9"/>
    <w:rsid w:val="43BB4E95"/>
    <w:rsid w:val="43F24854"/>
    <w:rsid w:val="43F726EF"/>
    <w:rsid w:val="43F83C80"/>
    <w:rsid w:val="44184095"/>
    <w:rsid w:val="44196B05"/>
    <w:rsid w:val="442742D8"/>
    <w:rsid w:val="44323381"/>
    <w:rsid w:val="44331F88"/>
    <w:rsid w:val="44371748"/>
    <w:rsid w:val="44413D84"/>
    <w:rsid w:val="4450382F"/>
    <w:rsid w:val="44672B5D"/>
    <w:rsid w:val="448A3E9E"/>
    <w:rsid w:val="449E2CE1"/>
    <w:rsid w:val="44D51F86"/>
    <w:rsid w:val="44DA0CF8"/>
    <w:rsid w:val="44DE585C"/>
    <w:rsid w:val="44E73A68"/>
    <w:rsid w:val="44F8123A"/>
    <w:rsid w:val="4504581E"/>
    <w:rsid w:val="451F68B1"/>
    <w:rsid w:val="452D1DC2"/>
    <w:rsid w:val="45366C08"/>
    <w:rsid w:val="458F0387"/>
    <w:rsid w:val="45BF27D1"/>
    <w:rsid w:val="45C91D4F"/>
    <w:rsid w:val="45E10AFD"/>
    <w:rsid w:val="45E561F9"/>
    <w:rsid w:val="4670491A"/>
    <w:rsid w:val="46771C8F"/>
    <w:rsid w:val="468B47AB"/>
    <w:rsid w:val="469B2D5C"/>
    <w:rsid w:val="46AE6F33"/>
    <w:rsid w:val="46CC1167"/>
    <w:rsid w:val="46E42955"/>
    <w:rsid w:val="47022DDB"/>
    <w:rsid w:val="47356D0C"/>
    <w:rsid w:val="47451645"/>
    <w:rsid w:val="474D674C"/>
    <w:rsid w:val="47601FC8"/>
    <w:rsid w:val="47617B01"/>
    <w:rsid w:val="47633879"/>
    <w:rsid w:val="476C7EB3"/>
    <w:rsid w:val="478005D2"/>
    <w:rsid w:val="47892C83"/>
    <w:rsid w:val="478C6DDE"/>
    <w:rsid w:val="47944D43"/>
    <w:rsid w:val="479F0BB8"/>
    <w:rsid w:val="47CE2EC8"/>
    <w:rsid w:val="47D14C87"/>
    <w:rsid w:val="47DA4AC3"/>
    <w:rsid w:val="47DE5A26"/>
    <w:rsid w:val="47DF0138"/>
    <w:rsid w:val="47DF312C"/>
    <w:rsid w:val="47F92430"/>
    <w:rsid w:val="4803065F"/>
    <w:rsid w:val="482070A1"/>
    <w:rsid w:val="48221F03"/>
    <w:rsid w:val="483B0352"/>
    <w:rsid w:val="486D3EFD"/>
    <w:rsid w:val="48757D08"/>
    <w:rsid w:val="488C6E00"/>
    <w:rsid w:val="48971DA8"/>
    <w:rsid w:val="48A560A0"/>
    <w:rsid w:val="48A86B13"/>
    <w:rsid w:val="48C06AA9"/>
    <w:rsid w:val="48C22E2A"/>
    <w:rsid w:val="48E63C6E"/>
    <w:rsid w:val="49116FD2"/>
    <w:rsid w:val="49143AC3"/>
    <w:rsid w:val="49144E77"/>
    <w:rsid w:val="49304121"/>
    <w:rsid w:val="494E0559"/>
    <w:rsid w:val="495B09E6"/>
    <w:rsid w:val="49937ACB"/>
    <w:rsid w:val="499B66D1"/>
    <w:rsid w:val="49B02FC2"/>
    <w:rsid w:val="49B71D80"/>
    <w:rsid w:val="49C1079A"/>
    <w:rsid w:val="49D75781"/>
    <w:rsid w:val="49E656E9"/>
    <w:rsid w:val="49EC3FFA"/>
    <w:rsid w:val="4A0F3F06"/>
    <w:rsid w:val="4A2E2802"/>
    <w:rsid w:val="4A4D112D"/>
    <w:rsid w:val="4A527BD5"/>
    <w:rsid w:val="4A5C2802"/>
    <w:rsid w:val="4A684250"/>
    <w:rsid w:val="4A686EA8"/>
    <w:rsid w:val="4A8E50B1"/>
    <w:rsid w:val="4AB123D9"/>
    <w:rsid w:val="4AB65B44"/>
    <w:rsid w:val="4AD056CA"/>
    <w:rsid w:val="4B026900"/>
    <w:rsid w:val="4B3C2D5F"/>
    <w:rsid w:val="4B7D743E"/>
    <w:rsid w:val="4B835682"/>
    <w:rsid w:val="4B893ACB"/>
    <w:rsid w:val="4BDA590F"/>
    <w:rsid w:val="4BF67448"/>
    <w:rsid w:val="4C07336D"/>
    <w:rsid w:val="4C0B2731"/>
    <w:rsid w:val="4C0D2006"/>
    <w:rsid w:val="4C714C8A"/>
    <w:rsid w:val="4C7B4014"/>
    <w:rsid w:val="4C89644E"/>
    <w:rsid w:val="4C8A3D72"/>
    <w:rsid w:val="4C940529"/>
    <w:rsid w:val="4CC45877"/>
    <w:rsid w:val="4CFD7791"/>
    <w:rsid w:val="4D07114B"/>
    <w:rsid w:val="4D2353F1"/>
    <w:rsid w:val="4D4861B5"/>
    <w:rsid w:val="4D510618"/>
    <w:rsid w:val="4D54064D"/>
    <w:rsid w:val="4D7E765F"/>
    <w:rsid w:val="4D821D41"/>
    <w:rsid w:val="4D821EF7"/>
    <w:rsid w:val="4D834C75"/>
    <w:rsid w:val="4D8437BB"/>
    <w:rsid w:val="4D8A3866"/>
    <w:rsid w:val="4DDC1EC0"/>
    <w:rsid w:val="4DF24406"/>
    <w:rsid w:val="4E231EC4"/>
    <w:rsid w:val="4E4155DD"/>
    <w:rsid w:val="4E4869FD"/>
    <w:rsid w:val="4E5E2364"/>
    <w:rsid w:val="4E710F72"/>
    <w:rsid w:val="4E821B43"/>
    <w:rsid w:val="4E852D52"/>
    <w:rsid w:val="4E936F62"/>
    <w:rsid w:val="4EA725FE"/>
    <w:rsid w:val="4EB14C0F"/>
    <w:rsid w:val="4ECA06EC"/>
    <w:rsid w:val="4EDD1E1B"/>
    <w:rsid w:val="4EDE5EDB"/>
    <w:rsid w:val="4F057672"/>
    <w:rsid w:val="4F0A0D33"/>
    <w:rsid w:val="4F26716D"/>
    <w:rsid w:val="4F3A5808"/>
    <w:rsid w:val="4F4E1D81"/>
    <w:rsid w:val="4F5148FF"/>
    <w:rsid w:val="4F764366"/>
    <w:rsid w:val="4F8E1D41"/>
    <w:rsid w:val="4FC926E8"/>
    <w:rsid w:val="50066FA4"/>
    <w:rsid w:val="500F6ADF"/>
    <w:rsid w:val="50102AE1"/>
    <w:rsid w:val="50210776"/>
    <w:rsid w:val="50666188"/>
    <w:rsid w:val="506D4A4B"/>
    <w:rsid w:val="50707816"/>
    <w:rsid w:val="508807F5"/>
    <w:rsid w:val="50A070CA"/>
    <w:rsid w:val="50C673E6"/>
    <w:rsid w:val="50CF4A75"/>
    <w:rsid w:val="50D133DB"/>
    <w:rsid w:val="50E26FF4"/>
    <w:rsid w:val="50F32112"/>
    <w:rsid w:val="510460CD"/>
    <w:rsid w:val="511A1F15"/>
    <w:rsid w:val="51275918"/>
    <w:rsid w:val="51312C3A"/>
    <w:rsid w:val="51317277"/>
    <w:rsid w:val="5138246A"/>
    <w:rsid w:val="51437FFE"/>
    <w:rsid w:val="515B70E5"/>
    <w:rsid w:val="515B7CB7"/>
    <w:rsid w:val="518B0FFB"/>
    <w:rsid w:val="51976F41"/>
    <w:rsid w:val="519D3405"/>
    <w:rsid w:val="51DF2696"/>
    <w:rsid w:val="52067C23"/>
    <w:rsid w:val="521B5411"/>
    <w:rsid w:val="527252B8"/>
    <w:rsid w:val="52741030"/>
    <w:rsid w:val="529E23FB"/>
    <w:rsid w:val="52A03BD4"/>
    <w:rsid w:val="52B25F70"/>
    <w:rsid w:val="52BC01F8"/>
    <w:rsid w:val="53035F10"/>
    <w:rsid w:val="533A06B1"/>
    <w:rsid w:val="534722A1"/>
    <w:rsid w:val="536F17F8"/>
    <w:rsid w:val="538871F6"/>
    <w:rsid w:val="53986FA1"/>
    <w:rsid w:val="53D8739D"/>
    <w:rsid w:val="53E404B9"/>
    <w:rsid w:val="53F02939"/>
    <w:rsid w:val="53FF0DCE"/>
    <w:rsid w:val="53FF6AF9"/>
    <w:rsid w:val="54065CB8"/>
    <w:rsid w:val="540B1B3F"/>
    <w:rsid w:val="541B7F5F"/>
    <w:rsid w:val="542A1C14"/>
    <w:rsid w:val="54300F87"/>
    <w:rsid w:val="5448758B"/>
    <w:rsid w:val="544F2A4A"/>
    <w:rsid w:val="547F444D"/>
    <w:rsid w:val="548E5275"/>
    <w:rsid w:val="54C24822"/>
    <w:rsid w:val="551A278D"/>
    <w:rsid w:val="55320D2F"/>
    <w:rsid w:val="554036BF"/>
    <w:rsid w:val="556D6407"/>
    <w:rsid w:val="556E3210"/>
    <w:rsid w:val="557E3F74"/>
    <w:rsid w:val="557F64CC"/>
    <w:rsid w:val="55821B33"/>
    <w:rsid w:val="55985395"/>
    <w:rsid w:val="559C1531"/>
    <w:rsid w:val="55A35789"/>
    <w:rsid w:val="55B11294"/>
    <w:rsid w:val="55C776C9"/>
    <w:rsid w:val="561C1E4E"/>
    <w:rsid w:val="565D002E"/>
    <w:rsid w:val="56815EF4"/>
    <w:rsid w:val="569C036B"/>
    <w:rsid w:val="56B37C4E"/>
    <w:rsid w:val="56C846A5"/>
    <w:rsid w:val="56F462E6"/>
    <w:rsid w:val="57154464"/>
    <w:rsid w:val="571E2BA3"/>
    <w:rsid w:val="575E22AF"/>
    <w:rsid w:val="57644ACB"/>
    <w:rsid w:val="577613A7"/>
    <w:rsid w:val="57C93BCD"/>
    <w:rsid w:val="57F663CD"/>
    <w:rsid w:val="58015C5F"/>
    <w:rsid w:val="585A5C67"/>
    <w:rsid w:val="58700678"/>
    <w:rsid w:val="58782EFD"/>
    <w:rsid w:val="588F0331"/>
    <w:rsid w:val="58B4389C"/>
    <w:rsid w:val="58BB479B"/>
    <w:rsid w:val="58ED38EB"/>
    <w:rsid w:val="58F20481"/>
    <w:rsid w:val="58F47BFE"/>
    <w:rsid w:val="591470C9"/>
    <w:rsid w:val="591C5AA5"/>
    <w:rsid w:val="591D4044"/>
    <w:rsid w:val="59625FFB"/>
    <w:rsid w:val="59886B03"/>
    <w:rsid w:val="598B54F4"/>
    <w:rsid w:val="598F1B82"/>
    <w:rsid w:val="599652CF"/>
    <w:rsid w:val="599F7684"/>
    <w:rsid w:val="59CF539B"/>
    <w:rsid w:val="59D6437F"/>
    <w:rsid w:val="59D702DD"/>
    <w:rsid w:val="59D70F6A"/>
    <w:rsid w:val="59D877D0"/>
    <w:rsid w:val="59EB7EE9"/>
    <w:rsid w:val="5A0B09B0"/>
    <w:rsid w:val="5A210273"/>
    <w:rsid w:val="5A3F0176"/>
    <w:rsid w:val="5A6A00C1"/>
    <w:rsid w:val="5A84202D"/>
    <w:rsid w:val="5A8C6939"/>
    <w:rsid w:val="5A9E0CEC"/>
    <w:rsid w:val="5AB26B9A"/>
    <w:rsid w:val="5AD37273"/>
    <w:rsid w:val="5AF322E8"/>
    <w:rsid w:val="5B092532"/>
    <w:rsid w:val="5B1B3ACD"/>
    <w:rsid w:val="5B2F2EA5"/>
    <w:rsid w:val="5B33135D"/>
    <w:rsid w:val="5B3550D5"/>
    <w:rsid w:val="5B392E17"/>
    <w:rsid w:val="5B4D1B33"/>
    <w:rsid w:val="5B527A35"/>
    <w:rsid w:val="5B7C52C3"/>
    <w:rsid w:val="5B85605C"/>
    <w:rsid w:val="5B8B2F47"/>
    <w:rsid w:val="5BC94E37"/>
    <w:rsid w:val="5BCB77E7"/>
    <w:rsid w:val="5BD963A8"/>
    <w:rsid w:val="5BDB16F9"/>
    <w:rsid w:val="5C0D73DA"/>
    <w:rsid w:val="5C1B6B1C"/>
    <w:rsid w:val="5C2E67D5"/>
    <w:rsid w:val="5C4A4F42"/>
    <w:rsid w:val="5C560166"/>
    <w:rsid w:val="5C797243"/>
    <w:rsid w:val="5CA24539"/>
    <w:rsid w:val="5CF6198B"/>
    <w:rsid w:val="5D0134C1"/>
    <w:rsid w:val="5D0A200E"/>
    <w:rsid w:val="5D225ADD"/>
    <w:rsid w:val="5D245401"/>
    <w:rsid w:val="5D57779D"/>
    <w:rsid w:val="5D5C0FB3"/>
    <w:rsid w:val="5D5E6B65"/>
    <w:rsid w:val="5D6F0D72"/>
    <w:rsid w:val="5D8A1E7B"/>
    <w:rsid w:val="5D991568"/>
    <w:rsid w:val="5DA56542"/>
    <w:rsid w:val="5DA63D60"/>
    <w:rsid w:val="5DAF1C30"/>
    <w:rsid w:val="5DD03714"/>
    <w:rsid w:val="5E2F64E9"/>
    <w:rsid w:val="5E40270F"/>
    <w:rsid w:val="5E8A398A"/>
    <w:rsid w:val="5E9B53B9"/>
    <w:rsid w:val="5EA70098"/>
    <w:rsid w:val="5EC450EE"/>
    <w:rsid w:val="5EEC63F2"/>
    <w:rsid w:val="5EF37781"/>
    <w:rsid w:val="5F0279C4"/>
    <w:rsid w:val="5F0E1E0E"/>
    <w:rsid w:val="5F125E59"/>
    <w:rsid w:val="5F1C4388"/>
    <w:rsid w:val="5F20706F"/>
    <w:rsid w:val="5F223BC2"/>
    <w:rsid w:val="5F3F4090"/>
    <w:rsid w:val="5F5676D4"/>
    <w:rsid w:val="5F9525E6"/>
    <w:rsid w:val="5FA36AB1"/>
    <w:rsid w:val="5FCC4626"/>
    <w:rsid w:val="5FDB5461"/>
    <w:rsid w:val="5FE175D9"/>
    <w:rsid w:val="60025813"/>
    <w:rsid w:val="6031230F"/>
    <w:rsid w:val="60327E35"/>
    <w:rsid w:val="60395667"/>
    <w:rsid w:val="6072134A"/>
    <w:rsid w:val="607322A7"/>
    <w:rsid w:val="60765F74"/>
    <w:rsid w:val="6094136E"/>
    <w:rsid w:val="60DD4245"/>
    <w:rsid w:val="60E92BEA"/>
    <w:rsid w:val="612309EA"/>
    <w:rsid w:val="6131633F"/>
    <w:rsid w:val="61430B52"/>
    <w:rsid w:val="61467815"/>
    <w:rsid w:val="61700C15"/>
    <w:rsid w:val="619B60B0"/>
    <w:rsid w:val="61A86601"/>
    <w:rsid w:val="61AE5BE1"/>
    <w:rsid w:val="61B431F8"/>
    <w:rsid w:val="61DE64C6"/>
    <w:rsid w:val="61E77BD5"/>
    <w:rsid w:val="61F335F4"/>
    <w:rsid w:val="62125085"/>
    <w:rsid w:val="62791D4B"/>
    <w:rsid w:val="628149F1"/>
    <w:rsid w:val="62894684"/>
    <w:rsid w:val="62D756A9"/>
    <w:rsid w:val="62DE30E7"/>
    <w:rsid w:val="62EA2C49"/>
    <w:rsid w:val="62FD0BCE"/>
    <w:rsid w:val="63316ACA"/>
    <w:rsid w:val="63360EFD"/>
    <w:rsid w:val="63862972"/>
    <w:rsid w:val="63AD3010"/>
    <w:rsid w:val="63D93B65"/>
    <w:rsid w:val="641F43BE"/>
    <w:rsid w:val="64311B41"/>
    <w:rsid w:val="643C74D4"/>
    <w:rsid w:val="64836EB1"/>
    <w:rsid w:val="64C577B8"/>
    <w:rsid w:val="64F11821"/>
    <w:rsid w:val="650A1380"/>
    <w:rsid w:val="651313FE"/>
    <w:rsid w:val="651641C9"/>
    <w:rsid w:val="6531384D"/>
    <w:rsid w:val="65775C94"/>
    <w:rsid w:val="658713A2"/>
    <w:rsid w:val="65B15FA7"/>
    <w:rsid w:val="65E12D47"/>
    <w:rsid w:val="65F20792"/>
    <w:rsid w:val="662B586C"/>
    <w:rsid w:val="6635242D"/>
    <w:rsid w:val="66414540"/>
    <w:rsid w:val="667271DD"/>
    <w:rsid w:val="668D730A"/>
    <w:rsid w:val="66AB26EF"/>
    <w:rsid w:val="66BB7892"/>
    <w:rsid w:val="66CF65CA"/>
    <w:rsid w:val="66D87988"/>
    <w:rsid w:val="66EA62F1"/>
    <w:rsid w:val="66F6790A"/>
    <w:rsid w:val="671B7875"/>
    <w:rsid w:val="672506F4"/>
    <w:rsid w:val="672A7AB8"/>
    <w:rsid w:val="673F51E4"/>
    <w:rsid w:val="6742299E"/>
    <w:rsid w:val="675F3C06"/>
    <w:rsid w:val="678F6FCD"/>
    <w:rsid w:val="67931B01"/>
    <w:rsid w:val="679577AE"/>
    <w:rsid w:val="67A2226F"/>
    <w:rsid w:val="67DB664A"/>
    <w:rsid w:val="67EC1A04"/>
    <w:rsid w:val="67EE6D37"/>
    <w:rsid w:val="680D18B3"/>
    <w:rsid w:val="681F0BFC"/>
    <w:rsid w:val="683010FE"/>
    <w:rsid w:val="68366C21"/>
    <w:rsid w:val="68573549"/>
    <w:rsid w:val="685F19E3"/>
    <w:rsid w:val="686539F5"/>
    <w:rsid w:val="686665DC"/>
    <w:rsid w:val="6875263E"/>
    <w:rsid w:val="68914293"/>
    <w:rsid w:val="68BB700A"/>
    <w:rsid w:val="68BC5088"/>
    <w:rsid w:val="68C1269E"/>
    <w:rsid w:val="68C625E3"/>
    <w:rsid w:val="68D63C7D"/>
    <w:rsid w:val="68F24BCF"/>
    <w:rsid w:val="69020CEC"/>
    <w:rsid w:val="690329E5"/>
    <w:rsid w:val="690A5DF3"/>
    <w:rsid w:val="69144529"/>
    <w:rsid w:val="69172DED"/>
    <w:rsid w:val="69215C62"/>
    <w:rsid w:val="692A58AC"/>
    <w:rsid w:val="696444FB"/>
    <w:rsid w:val="698E432E"/>
    <w:rsid w:val="69C05F4E"/>
    <w:rsid w:val="69E50BCD"/>
    <w:rsid w:val="69EA2F3F"/>
    <w:rsid w:val="69EC72A7"/>
    <w:rsid w:val="6A050368"/>
    <w:rsid w:val="6A0C16F7"/>
    <w:rsid w:val="6A1D2878"/>
    <w:rsid w:val="6A1F0D5E"/>
    <w:rsid w:val="6A386990"/>
    <w:rsid w:val="6A3A44B6"/>
    <w:rsid w:val="6A3C5046"/>
    <w:rsid w:val="6A401CB8"/>
    <w:rsid w:val="6A4B7D7B"/>
    <w:rsid w:val="6A5E5422"/>
    <w:rsid w:val="6A5F3F1C"/>
    <w:rsid w:val="6A90501F"/>
    <w:rsid w:val="6A905DAB"/>
    <w:rsid w:val="6A9B7263"/>
    <w:rsid w:val="6AAD4C88"/>
    <w:rsid w:val="6AE52674"/>
    <w:rsid w:val="6B08269F"/>
    <w:rsid w:val="6B0A032C"/>
    <w:rsid w:val="6B0A20DA"/>
    <w:rsid w:val="6B0C308C"/>
    <w:rsid w:val="6B0E26AE"/>
    <w:rsid w:val="6B0E29B2"/>
    <w:rsid w:val="6B0F149F"/>
    <w:rsid w:val="6B1127E7"/>
    <w:rsid w:val="6B207439"/>
    <w:rsid w:val="6B39651C"/>
    <w:rsid w:val="6B5A2FD8"/>
    <w:rsid w:val="6B604A65"/>
    <w:rsid w:val="6B621F16"/>
    <w:rsid w:val="6B9B2D32"/>
    <w:rsid w:val="6BA22A63"/>
    <w:rsid w:val="6BB33DE4"/>
    <w:rsid w:val="6BC44539"/>
    <w:rsid w:val="6C182C9A"/>
    <w:rsid w:val="6C270A34"/>
    <w:rsid w:val="6C4E4249"/>
    <w:rsid w:val="6C713804"/>
    <w:rsid w:val="6C8C5F63"/>
    <w:rsid w:val="6C8C6B1F"/>
    <w:rsid w:val="6C8D58BC"/>
    <w:rsid w:val="6CA96FE6"/>
    <w:rsid w:val="6CAB1319"/>
    <w:rsid w:val="6CB57E24"/>
    <w:rsid w:val="6CC835E5"/>
    <w:rsid w:val="6D090340"/>
    <w:rsid w:val="6D1F1741"/>
    <w:rsid w:val="6D4D2291"/>
    <w:rsid w:val="6D543F1A"/>
    <w:rsid w:val="6D616152"/>
    <w:rsid w:val="6D8A43C8"/>
    <w:rsid w:val="6D947B46"/>
    <w:rsid w:val="6D967C55"/>
    <w:rsid w:val="6DB4457F"/>
    <w:rsid w:val="6DB8406F"/>
    <w:rsid w:val="6DC95ACF"/>
    <w:rsid w:val="6DD4449B"/>
    <w:rsid w:val="6DD804EC"/>
    <w:rsid w:val="6DF7556C"/>
    <w:rsid w:val="6DFB1A91"/>
    <w:rsid w:val="6E0A419F"/>
    <w:rsid w:val="6E0F5819"/>
    <w:rsid w:val="6E3114C2"/>
    <w:rsid w:val="6E4A3FBB"/>
    <w:rsid w:val="6E5B2C4D"/>
    <w:rsid w:val="6E5C7E8B"/>
    <w:rsid w:val="6E5F00A3"/>
    <w:rsid w:val="6E6702D9"/>
    <w:rsid w:val="6E763F48"/>
    <w:rsid w:val="6E9543B1"/>
    <w:rsid w:val="6E9C129B"/>
    <w:rsid w:val="6EA97867"/>
    <w:rsid w:val="6EB0739C"/>
    <w:rsid w:val="6EB34837"/>
    <w:rsid w:val="6EC27F28"/>
    <w:rsid w:val="6EFA06B8"/>
    <w:rsid w:val="6F0D69E2"/>
    <w:rsid w:val="6F2555A3"/>
    <w:rsid w:val="6F26325B"/>
    <w:rsid w:val="6F655B31"/>
    <w:rsid w:val="6F6F4F9C"/>
    <w:rsid w:val="6F8D50A8"/>
    <w:rsid w:val="6FA4387C"/>
    <w:rsid w:val="6FBC6B00"/>
    <w:rsid w:val="6FD7333D"/>
    <w:rsid w:val="6FD954AB"/>
    <w:rsid w:val="6FFE4946"/>
    <w:rsid w:val="700F0E9B"/>
    <w:rsid w:val="70147082"/>
    <w:rsid w:val="701A2DBF"/>
    <w:rsid w:val="702F7EED"/>
    <w:rsid w:val="703A5210"/>
    <w:rsid w:val="704716DB"/>
    <w:rsid w:val="705C2D71"/>
    <w:rsid w:val="705F662A"/>
    <w:rsid w:val="70976FC4"/>
    <w:rsid w:val="70A03182"/>
    <w:rsid w:val="70A51CDF"/>
    <w:rsid w:val="70B328CC"/>
    <w:rsid w:val="70BC3E77"/>
    <w:rsid w:val="70E3158C"/>
    <w:rsid w:val="70F10FEE"/>
    <w:rsid w:val="711334C6"/>
    <w:rsid w:val="7128150C"/>
    <w:rsid w:val="71287035"/>
    <w:rsid w:val="71290E81"/>
    <w:rsid w:val="71514A07"/>
    <w:rsid w:val="71571307"/>
    <w:rsid w:val="715D30C9"/>
    <w:rsid w:val="71987360"/>
    <w:rsid w:val="719D7F23"/>
    <w:rsid w:val="71A072F4"/>
    <w:rsid w:val="71E76CD1"/>
    <w:rsid w:val="724F52CC"/>
    <w:rsid w:val="72604454"/>
    <w:rsid w:val="726A57A0"/>
    <w:rsid w:val="726C21B0"/>
    <w:rsid w:val="72755B43"/>
    <w:rsid w:val="72C708B1"/>
    <w:rsid w:val="72CD45EC"/>
    <w:rsid w:val="72D336FA"/>
    <w:rsid w:val="73161888"/>
    <w:rsid w:val="73697BBA"/>
    <w:rsid w:val="73725009"/>
    <w:rsid w:val="73775FE8"/>
    <w:rsid w:val="737A5923"/>
    <w:rsid w:val="73993FFB"/>
    <w:rsid w:val="73B9011E"/>
    <w:rsid w:val="73CC4BDD"/>
    <w:rsid w:val="73D17C39"/>
    <w:rsid w:val="740607BA"/>
    <w:rsid w:val="741444D6"/>
    <w:rsid w:val="741B7106"/>
    <w:rsid w:val="741C570D"/>
    <w:rsid w:val="74447418"/>
    <w:rsid w:val="744837EB"/>
    <w:rsid w:val="745824A1"/>
    <w:rsid w:val="745E6FF3"/>
    <w:rsid w:val="74626AE3"/>
    <w:rsid w:val="747F729C"/>
    <w:rsid w:val="74934EEE"/>
    <w:rsid w:val="74A72748"/>
    <w:rsid w:val="74AC1655"/>
    <w:rsid w:val="74BA716A"/>
    <w:rsid w:val="74D60BA0"/>
    <w:rsid w:val="74DA56B6"/>
    <w:rsid w:val="74DE2DFA"/>
    <w:rsid w:val="74F31E31"/>
    <w:rsid w:val="75190C25"/>
    <w:rsid w:val="75274070"/>
    <w:rsid w:val="75297601"/>
    <w:rsid w:val="75491A51"/>
    <w:rsid w:val="75512651"/>
    <w:rsid w:val="757F745D"/>
    <w:rsid w:val="75B710B1"/>
    <w:rsid w:val="75B82733"/>
    <w:rsid w:val="75C612F4"/>
    <w:rsid w:val="75D4705E"/>
    <w:rsid w:val="75E55C1E"/>
    <w:rsid w:val="75E67C5C"/>
    <w:rsid w:val="760140DA"/>
    <w:rsid w:val="761223E2"/>
    <w:rsid w:val="76522B87"/>
    <w:rsid w:val="76F9335B"/>
    <w:rsid w:val="772F2F59"/>
    <w:rsid w:val="773C186D"/>
    <w:rsid w:val="77556A88"/>
    <w:rsid w:val="77617526"/>
    <w:rsid w:val="776C4BD9"/>
    <w:rsid w:val="77AE0291"/>
    <w:rsid w:val="77B67906"/>
    <w:rsid w:val="781323EA"/>
    <w:rsid w:val="78151B36"/>
    <w:rsid w:val="7834760B"/>
    <w:rsid w:val="783F0EE9"/>
    <w:rsid w:val="786F1940"/>
    <w:rsid w:val="78700B0A"/>
    <w:rsid w:val="78932757"/>
    <w:rsid w:val="78C551B2"/>
    <w:rsid w:val="78E0091E"/>
    <w:rsid w:val="79251937"/>
    <w:rsid w:val="79992D34"/>
    <w:rsid w:val="79CE69C9"/>
    <w:rsid w:val="79CE752E"/>
    <w:rsid w:val="79D50E4A"/>
    <w:rsid w:val="7A137781"/>
    <w:rsid w:val="7A186D5D"/>
    <w:rsid w:val="7A1E34AC"/>
    <w:rsid w:val="7A1E525A"/>
    <w:rsid w:val="7A24780B"/>
    <w:rsid w:val="7A322264"/>
    <w:rsid w:val="7A356A48"/>
    <w:rsid w:val="7A571CC0"/>
    <w:rsid w:val="7A747570"/>
    <w:rsid w:val="7A9E639B"/>
    <w:rsid w:val="7ABD4419"/>
    <w:rsid w:val="7ACD1002"/>
    <w:rsid w:val="7AE4015C"/>
    <w:rsid w:val="7AE71AF0"/>
    <w:rsid w:val="7AEF4E49"/>
    <w:rsid w:val="7B160627"/>
    <w:rsid w:val="7B2E3BC3"/>
    <w:rsid w:val="7B673127"/>
    <w:rsid w:val="7B786BEC"/>
    <w:rsid w:val="7B7B492E"/>
    <w:rsid w:val="7B914152"/>
    <w:rsid w:val="7B9F061D"/>
    <w:rsid w:val="7BA16F2C"/>
    <w:rsid w:val="7BA40B6D"/>
    <w:rsid w:val="7BDC1DAB"/>
    <w:rsid w:val="7BEB07F5"/>
    <w:rsid w:val="7C0D19E3"/>
    <w:rsid w:val="7C170512"/>
    <w:rsid w:val="7C295CA4"/>
    <w:rsid w:val="7C3E6FBF"/>
    <w:rsid w:val="7C55517F"/>
    <w:rsid w:val="7C745605"/>
    <w:rsid w:val="7CCD782D"/>
    <w:rsid w:val="7CDC651B"/>
    <w:rsid w:val="7D124E1E"/>
    <w:rsid w:val="7D3332EA"/>
    <w:rsid w:val="7D397D3E"/>
    <w:rsid w:val="7D402AE3"/>
    <w:rsid w:val="7D6F2271"/>
    <w:rsid w:val="7D7E4262"/>
    <w:rsid w:val="7DA97531"/>
    <w:rsid w:val="7DBD0FD3"/>
    <w:rsid w:val="7DD24CD9"/>
    <w:rsid w:val="7DEA227E"/>
    <w:rsid w:val="7DFF35F5"/>
    <w:rsid w:val="7E41742E"/>
    <w:rsid w:val="7E464D80"/>
    <w:rsid w:val="7E474EAD"/>
    <w:rsid w:val="7E5343EE"/>
    <w:rsid w:val="7E617E0B"/>
    <w:rsid w:val="7E694F12"/>
    <w:rsid w:val="7E6D055E"/>
    <w:rsid w:val="7E7278BD"/>
    <w:rsid w:val="7E861620"/>
    <w:rsid w:val="7E8E78E4"/>
    <w:rsid w:val="7E94302A"/>
    <w:rsid w:val="7E991353"/>
    <w:rsid w:val="7EB268B9"/>
    <w:rsid w:val="7ECA561D"/>
    <w:rsid w:val="7EDA4F1C"/>
    <w:rsid w:val="7EFE35C1"/>
    <w:rsid w:val="7F043884"/>
    <w:rsid w:val="7F2D5F40"/>
    <w:rsid w:val="7F2F0E49"/>
    <w:rsid w:val="7F795ED5"/>
    <w:rsid w:val="7F7E316C"/>
    <w:rsid w:val="7F906B71"/>
    <w:rsid w:val="7FB328E9"/>
    <w:rsid w:val="7FBF128D"/>
    <w:rsid w:val="7FC0638D"/>
    <w:rsid w:val="7FCD3132"/>
    <w:rsid w:val="7FD64829"/>
    <w:rsid w:val="7FDB3BED"/>
    <w:rsid w:val="7FF7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Times New Roman" w:hAnsi="Times New Roman" w:eastAsia="宋体" w:cstheme="minorBidi"/>
      <w:kern w:val="2"/>
      <w:sz w:val="21"/>
      <w:szCs w:val="24"/>
      <w:lang w:val="en-US" w:eastAsia="zh-CN" w:bidi="ar-SA"/>
    </w:rPr>
  </w:style>
  <w:style w:type="paragraph" w:styleId="3">
    <w:name w:val="heading 1"/>
    <w:basedOn w:val="1"/>
    <w:link w:val="17"/>
    <w:qFormat/>
    <w:uiPriority w:val="0"/>
    <w:pPr>
      <w:keepNext/>
      <w:keepLines/>
      <w:spacing w:before="340" w:after="330" w:line="578" w:lineRule="auto"/>
      <w:outlineLvl w:val="0"/>
    </w:pPr>
    <w:rPr>
      <w:b/>
      <w:bCs/>
      <w:kern w:val="44"/>
      <w:sz w:val="44"/>
      <w:szCs w:val="44"/>
    </w:rPr>
  </w:style>
  <w:style w:type="paragraph" w:styleId="4">
    <w:name w:val="heading 3"/>
    <w:basedOn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Normal Indent"/>
    <w:basedOn w:val="1"/>
    <w:unhideWhenUsed/>
    <w:qFormat/>
    <w:uiPriority w:val="0"/>
    <w:pPr>
      <w:ind w:firstLine="420" w:firstLineChars="200"/>
    </w:pPr>
  </w:style>
  <w:style w:type="paragraph" w:styleId="6">
    <w:name w:val="Body Text"/>
    <w:basedOn w:val="1"/>
    <w:next w:val="7"/>
    <w:qFormat/>
    <w:uiPriority w:val="0"/>
    <w:pPr>
      <w:adjustRightInd w:val="0"/>
      <w:snapToGrid w:val="0"/>
      <w:spacing w:line="560" w:lineRule="exact"/>
    </w:pPr>
    <w:rPr>
      <w:kern w:val="0"/>
    </w:r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qFormat/>
    <w:uiPriority w:val="39"/>
    <w:pPr>
      <w:spacing w:line="500" w:lineRule="exact"/>
      <w:jc w:val="center"/>
      <w:outlineLvl w:val="0"/>
    </w:pPr>
    <w:rPr>
      <w:rFonts w:eastAsia="方正小标宋_GBK"/>
      <w:sz w:val="36"/>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NormalCharacter"/>
    <w:qFormat/>
    <w:uiPriority w:val="0"/>
    <w:rPr>
      <w:rFonts w:ascii="Times New Roman" w:hAnsi="Times New Roman" w:eastAsia="宋体" w:cstheme="minorBidi"/>
      <w:kern w:val="2"/>
      <w:sz w:val="21"/>
      <w:szCs w:val="24"/>
      <w:lang w:val="en-US" w:eastAsia="zh-CN" w:bidi="ar-SA"/>
    </w:rPr>
  </w:style>
  <w:style w:type="character" w:customStyle="1" w:styleId="17">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2187</Words>
  <Characters>2225</Characters>
  <Lines>9</Lines>
  <Paragraphs>2</Paragraphs>
  <TotalTime>20</TotalTime>
  <ScaleCrop>false</ScaleCrop>
  <LinksUpToDate>false</LinksUpToDate>
  <CharactersWithSpaces>2238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2024-03-11T13:59:00Z</dcterms:created>
  <dc:creator>Administrator</dc:creator>
  <cp:lastModifiedBy>ylr</cp:lastModifiedBy>
  <dcterms:modified xsi:type="dcterms:W3CDTF">2024-06-25T01:44:18Z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FAEC02E9B6634BB48B47CC245FBB944F_13</vt:lpwstr>
  </property>
</Properties>
</file>