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5"/>
          <w:rFonts w:ascii="黑体" w:hAnsi="黑体" w:eastAsia="黑体" w:cs="黑体"/>
          <w:bCs/>
          <w:sz w:val="36"/>
          <w:szCs w:val="36"/>
        </w:rPr>
      </w:pPr>
      <w:r>
        <w:rPr>
          <w:rStyle w:val="15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5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1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10月14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第七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陈爱荣、董翠云、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00EA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71005B53">
            <w:pPr>
              <w:pStyle w:val="9"/>
              <w:keepNext w:val="0"/>
              <w:keepLines w:val="0"/>
              <w:pageBreakBefore/>
              <w:widowControl w:val="0"/>
              <w:shd w:val="clear" w:color="auto" w:fill="FFFFFF"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曹颖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书记领学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日“学习强国”学习平台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发布的关于《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习近平论全面依法治国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节选》的相关内容。</w:t>
            </w:r>
          </w:p>
          <w:p w14:paraId="06AE8EE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陈书记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解读学习内容，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指出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依法执政是习总书记的重要指示，结合实际对学校工作提出三点要求：一是强调学校制度建设的重要性。管理制度是学校发展的重要依据，管理要有尺度，遵守行为准则。2.强调管理干部的工作纪律，全体人员不得踩法津法规的底线,不越红线，形成学校风清气正、和谐发展的良好秩序。3.坚持重大方案、决策、预算等事务上会制度,过程管理由各级领导监督审查，所有文件严格审查后再签字。</w:t>
            </w:r>
          </w:p>
          <w:p w14:paraId="7804B1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2CFCFD1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可视化教研实施三周，中小学部如期提交资料,效果较好。校长室已逐项查阅，教学教研工作更规范，在教研组会议内容、痛点热点问题研究、集备会议等各个方面都有改进空间，需要逐步规范。</w:t>
            </w:r>
          </w:p>
          <w:p w14:paraId="0188422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2.上学期期末教师考核与骨干教师已完成审核，要严格按制度要求执行。</w:t>
            </w:r>
          </w:p>
          <w:p w14:paraId="36F866A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3.曹校带领德育处进行正面管教家长课堂,家反响热烈，效果较好。</w:t>
            </w:r>
          </w:p>
          <w:p w14:paraId="3A69C37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.中学部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教师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参加青年教师大赛取得优异成绩,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7人代表全部获奖，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成绩喜人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637940D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5.安全工作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49437DF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上周三卫生主管部门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校检查,反映四个问题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：一是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水生植物较多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，需要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更换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；二是小学教室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通风问题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；三是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饮用水水质报告未全覆盖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；四是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卫生间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未放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带“消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”字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洗手液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。以上问题请各责任部门本周进行整改销项。</w:t>
            </w:r>
          </w:p>
          <w:p w14:paraId="6E7495C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9月29日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学生围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墙事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处理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约谈卫安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保安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公司，通报事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处理意见并提出意见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整改措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施。卫安保安公司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物防技防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提出相关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建议，由总务处进行落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实可整改的部分，做不到的部分要与安保公司以及学校沟通反馈。</w:t>
            </w:r>
          </w:p>
          <w:p w14:paraId="4A707186">
            <w:pPr>
              <w:numPr>
                <w:ilvl w:val="0"/>
                <w:numId w:val="2"/>
              </w:num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重大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疾病处理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措施。各部门发现须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立刻上报学校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，与校医室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报疾控中心进行专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处理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不得瞒报,草率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处理，否则出现问题将由相关部门承担相应责任。</w:t>
            </w:r>
          </w:p>
          <w:p w14:paraId="12E19C4B">
            <w:pPr>
              <w:numPr>
                <w:ilvl w:val="0"/>
                <w:numId w:val="2"/>
              </w:num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近期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上级主管部门对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非常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，召开各项会议进行强调。学校内部也要加强重视，由行政办制定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管理职责与分工制度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，对安全管理责任进行明确。</w:t>
            </w:r>
          </w:p>
          <w:p w14:paraId="669446AC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每周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销项工作大部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落实,少部分存在问题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未及时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跟进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便不了了之。从本月起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对各项销项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作回头看,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政办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未完成销项重新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列表检查,如再次检查仍未成,对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当事责任人进行考核。</w:t>
            </w:r>
          </w:p>
          <w:p w14:paraId="1AD2BF3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7.上周对工作执行力提出相关要求，现补充意见，要求各部门对上级布置的工作在不违规违纪、不违反程序的前提下要无条件执行，不理解的，有不同意见可以提出，意见不统一的情况以上级要求为准。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3DB206EB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1.完成最美教室评比工作。A栋艺术作品需要一起更新，评比反馈要加上整改销项。</w:t>
            </w:r>
          </w:p>
          <w:p w14:paraId="6ADD1625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2.小学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素养练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习进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阅卷及质量分析,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对小学教学质量评价细则进行研讨修改。</w:t>
            </w:r>
          </w:p>
          <w:p w14:paraId="0D275322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初中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岛秋游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方案重新公示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邀标,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按招投标程序进行。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研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方案待考察后再定。</w:t>
            </w:r>
          </w:p>
          <w:p w14:paraId="6E506785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.曹校带领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官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拟定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少年军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校班授旗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仪式方案。</w:t>
            </w:r>
          </w:p>
          <w:p w14:paraId="2BC7C59C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拟定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宿舍消防演练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方案，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月份完成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演练。</w:t>
            </w:r>
          </w:p>
          <w:p w14:paraId="7ECDA5E3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根据优质均衡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化办学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求,对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G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提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改进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意见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并上报审批。</w:t>
            </w:r>
          </w:p>
          <w:p w14:paraId="785CCD92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7.长沙师范学院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明天上午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到校访谈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，由行政办做好接待方案。</w:t>
            </w:r>
          </w:p>
          <w:p w14:paraId="62107F88">
            <w:pPr>
              <w:pStyle w:val="2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75C41BCE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1.中学教务韩主任：</w:t>
            </w:r>
          </w:p>
          <w:p w14:paraId="0F13260F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周三下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午进行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体育抽测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E1AFD27">
            <w:pPr>
              <w:pStyle w:val="5"/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阳光测评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942A09C">
            <w:pPr>
              <w:pStyle w:val="5"/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初一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初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二月考阅卷及质量分析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560E07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小学教务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主任：</w:t>
            </w:r>
          </w:p>
          <w:p w14:paraId="79C9FB0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（1）小学质量分析以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教研组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级组为单位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分别进行分析研讨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E9B46B8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根据新教师问卷调查反馈的内容，由级组、教研组、备组分别细致化进行培训讲座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79E8CE3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（3）本周举行月考及阅卷，同时组织老师对评价细则进行研讨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、修改及定稿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25B138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3.总务梁主任：</w:t>
            </w:r>
          </w:p>
          <w:p w14:paraId="6C105278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（1）食堂人员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体温测试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，校医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进行检查。</w:t>
            </w:r>
          </w:p>
          <w:p w14:paraId="76AA587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（2）中间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装监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7380B1C">
            <w:pPr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（3）G栋窗户问题,拆除护栏存在安全隐患，消防与教育部门意见不一致(陈校：继续与主管部门做好沟通协调，确定正确做法，做好学生教育，暂时做好防苑）</w:t>
            </w:r>
          </w:p>
          <w:p w14:paraId="337E2B5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4.周仙玉校长助理：</w:t>
            </w:r>
          </w:p>
          <w:p w14:paraId="7006CE5A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（1）不仅防止校内人员爬出去，更要防范校外人员爬进来。</w:t>
            </w:r>
          </w:p>
          <w:p w14:paraId="7E9D23BC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（2）与后勤共同把校园环境卫生落实到位。</w:t>
            </w:r>
          </w:p>
          <w:p w14:paraId="10D59455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（3）各部门配合做好校报、简章的内容制作。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5.曹颖副校长</w:t>
            </w:r>
          </w:p>
          <w:p w14:paraId="5280C268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（1）确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定师德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师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风演讲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比赛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报名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87CBD10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（2）学生反映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食堂晚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上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6点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分后只有一个窗口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菜少学生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就不吃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的情况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4B7052C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（3）上周已对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家长护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岗进行培训,各部门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发现不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合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格不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规范的提出意见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进行改善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9CA843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6.杨世和副校长：</w:t>
            </w:r>
          </w:p>
          <w:p w14:paraId="18689B7A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（1）阅卷系统已安装，本次月考将投入使用，学习并掌握使用方法。</w:t>
            </w:r>
          </w:p>
          <w:p w14:paraId="004A5B46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（2）本周召开中学部全体教师大会,分享教研集备经验。</w:t>
            </w:r>
          </w:p>
          <w:p w14:paraId="5AEFC07F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（3）国庆期间又有外来人员爬围墙进到学校发宣传单，要进行防范。</w:t>
            </w:r>
          </w:p>
          <w:p w14:paraId="1C45F80C">
            <w:pPr>
              <w:pStyle w:val="2"/>
              <w:numPr>
                <w:ilvl w:val="0"/>
                <w:numId w:val="0"/>
              </w:numPr>
              <w:ind w:left="560" w:left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 w14:paraId="0C8B4873">
            <w:pPr>
              <w:pStyle w:val="2"/>
              <w:numPr>
                <w:ilvl w:val="0"/>
                <w:numId w:val="3"/>
              </w:numPr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集团本周三召开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会议，主要针对学校预算执行方面及中考目标等方面的问题进行商讨，学校可以将相关意见与建议反馈上来。</w:t>
            </w:r>
          </w:p>
          <w:p w14:paraId="326D7A3E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六、第六议题：陈书记对狮岭校区提出工作要求</w:t>
            </w:r>
          </w:p>
          <w:p w14:paraId="4DFB1A65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1.长沙师范学院到校进行座谈，做好相关接待安排。本次我校已聘用该校6名毕业生，各方面表现较好，可与学校保持密切联系，招纳一批专业素质高的学生到校实习进行培养。</w:t>
            </w:r>
          </w:p>
          <w:p w14:paraId="5C954330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工作要求：安全第一、规矩做事、勤俭节约。一是将人力、物力、精力集中到重大活动，养成节约的好习惯；二是贯彻实施值班督查人员看到问题人人抓，实实抓；三是安全教育不仅仅是学生，教职工也要加强安全培训管理，做好交通、宿舍等安全管理提醒。</w:t>
            </w:r>
          </w:p>
        </w:tc>
      </w:tr>
    </w:tbl>
    <w:p w14:paraId="1D14316B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1CCDB"/>
    <w:multiLevelType w:val="singleLevel"/>
    <w:tmpl w:val="A921C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288676"/>
    <w:multiLevelType w:val="singleLevel"/>
    <w:tmpl w:val="4B288676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5574FC"/>
    <w:rsid w:val="0068680D"/>
    <w:rsid w:val="00763E37"/>
    <w:rsid w:val="00A8656C"/>
    <w:rsid w:val="00BD6045"/>
    <w:rsid w:val="00C21865"/>
    <w:rsid w:val="00DC2E52"/>
    <w:rsid w:val="00F14240"/>
    <w:rsid w:val="014545C7"/>
    <w:rsid w:val="024B1317"/>
    <w:rsid w:val="030F42D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A0263C"/>
    <w:rsid w:val="07E13D6B"/>
    <w:rsid w:val="07EF4D0F"/>
    <w:rsid w:val="080722B7"/>
    <w:rsid w:val="086A5B0F"/>
    <w:rsid w:val="086C77D2"/>
    <w:rsid w:val="091321C3"/>
    <w:rsid w:val="096B7D90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6245C"/>
    <w:rsid w:val="0D1349C7"/>
    <w:rsid w:val="0D907DC5"/>
    <w:rsid w:val="0D9227BD"/>
    <w:rsid w:val="0DA30CB2"/>
    <w:rsid w:val="0E265E67"/>
    <w:rsid w:val="0EFD148A"/>
    <w:rsid w:val="0F075CD4"/>
    <w:rsid w:val="0F362EC6"/>
    <w:rsid w:val="0F3B1FB3"/>
    <w:rsid w:val="0FE75213"/>
    <w:rsid w:val="0FF16980"/>
    <w:rsid w:val="103C2486"/>
    <w:rsid w:val="104F3F68"/>
    <w:rsid w:val="105F7F23"/>
    <w:rsid w:val="10CF50A9"/>
    <w:rsid w:val="11B147AE"/>
    <w:rsid w:val="11CE4F21"/>
    <w:rsid w:val="121E43A7"/>
    <w:rsid w:val="12333415"/>
    <w:rsid w:val="12EF1A32"/>
    <w:rsid w:val="13674ECB"/>
    <w:rsid w:val="136D53F8"/>
    <w:rsid w:val="144B2C98"/>
    <w:rsid w:val="147D201A"/>
    <w:rsid w:val="14A34882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1F64A1"/>
    <w:rsid w:val="19586139"/>
    <w:rsid w:val="19790946"/>
    <w:rsid w:val="19801636"/>
    <w:rsid w:val="19EC7A4C"/>
    <w:rsid w:val="19F5718C"/>
    <w:rsid w:val="1A09162B"/>
    <w:rsid w:val="1B122762"/>
    <w:rsid w:val="1B682381"/>
    <w:rsid w:val="1B695B57"/>
    <w:rsid w:val="1C406FB5"/>
    <w:rsid w:val="1C7C4A51"/>
    <w:rsid w:val="1CA56F01"/>
    <w:rsid w:val="1CB57848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EB61656"/>
    <w:rsid w:val="1EE7180F"/>
    <w:rsid w:val="1F29007A"/>
    <w:rsid w:val="1F52137F"/>
    <w:rsid w:val="1FE83A91"/>
    <w:rsid w:val="204131A1"/>
    <w:rsid w:val="21260D15"/>
    <w:rsid w:val="21351A6E"/>
    <w:rsid w:val="21AB1146"/>
    <w:rsid w:val="21B52099"/>
    <w:rsid w:val="21FA5CFD"/>
    <w:rsid w:val="22DD3655"/>
    <w:rsid w:val="2306006B"/>
    <w:rsid w:val="23324243"/>
    <w:rsid w:val="23360FB7"/>
    <w:rsid w:val="235C31DE"/>
    <w:rsid w:val="23B41A8F"/>
    <w:rsid w:val="23E6478B"/>
    <w:rsid w:val="2423153B"/>
    <w:rsid w:val="248031D3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43048C"/>
    <w:rsid w:val="2786667C"/>
    <w:rsid w:val="27EC60E8"/>
    <w:rsid w:val="28164F13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B3A1F23"/>
    <w:rsid w:val="2B9C5A7A"/>
    <w:rsid w:val="2BAA42F0"/>
    <w:rsid w:val="2BB92785"/>
    <w:rsid w:val="2BFD2672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212B1B"/>
    <w:rsid w:val="2F433476"/>
    <w:rsid w:val="2F5B355A"/>
    <w:rsid w:val="2F9D126F"/>
    <w:rsid w:val="2FBE480E"/>
    <w:rsid w:val="30A05CC2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5E87EEF"/>
    <w:rsid w:val="36A06A1C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14549F"/>
    <w:rsid w:val="39755F3E"/>
    <w:rsid w:val="39984107"/>
    <w:rsid w:val="39BA1BA2"/>
    <w:rsid w:val="3A0F6392"/>
    <w:rsid w:val="3AE50EA1"/>
    <w:rsid w:val="3B005DA1"/>
    <w:rsid w:val="3B190B4B"/>
    <w:rsid w:val="3B4E2EEA"/>
    <w:rsid w:val="3C4319E4"/>
    <w:rsid w:val="3C836BC3"/>
    <w:rsid w:val="3C97441D"/>
    <w:rsid w:val="3D0A1E48"/>
    <w:rsid w:val="3D5422E9"/>
    <w:rsid w:val="3DA418B7"/>
    <w:rsid w:val="3DC05DC1"/>
    <w:rsid w:val="3DD35929"/>
    <w:rsid w:val="3E8A248B"/>
    <w:rsid w:val="3F0370B1"/>
    <w:rsid w:val="3F214CB1"/>
    <w:rsid w:val="3F595F19"/>
    <w:rsid w:val="410C6232"/>
    <w:rsid w:val="41151DB4"/>
    <w:rsid w:val="41CD1EA6"/>
    <w:rsid w:val="41EF2605"/>
    <w:rsid w:val="42165DE4"/>
    <w:rsid w:val="423F4522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D16247"/>
    <w:rsid w:val="459311CD"/>
    <w:rsid w:val="462F42CA"/>
    <w:rsid w:val="46771C8F"/>
    <w:rsid w:val="469B2D5C"/>
    <w:rsid w:val="4707219F"/>
    <w:rsid w:val="474D674C"/>
    <w:rsid w:val="47944D43"/>
    <w:rsid w:val="48202CAC"/>
    <w:rsid w:val="483B0352"/>
    <w:rsid w:val="48C20A74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6065D9"/>
    <w:rsid w:val="4CFD7791"/>
    <w:rsid w:val="4D54064D"/>
    <w:rsid w:val="4D834C75"/>
    <w:rsid w:val="4DC64B62"/>
    <w:rsid w:val="4E075A35"/>
    <w:rsid w:val="4E710F72"/>
    <w:rsid w:val="4ECC7F56"/>
    <w:rsid w:val="4EDD1E1B"/>
    <w:rsid w:val="4EDE5EDB"/>
    <w:rsid w:val="4F057672"/>
    <w:rsid w:val="4F764366"/>
    <w:rsid w:val="4F8E1D41"/>
    <w:rsid w:val="4F9111A0"/>
    <w:rsid w:val="4FC926E8"/>
    <w:rsid w:val="50102AE1"/>
    <w:rsid w:val="50697A27"/>
    <w:rsid w:val="51031C29"/>
    <w:rsid w:val="515B70E5"/>
    <w:rsid w:val="515B7CB7"/>
    <w:rsid w:val="51976F41"/>
    <w:rsid w:val="51DF2696"/>
    <w:rsid w:val="52741030"/>
    <w:rsid w:val="52B25F70"/>
    <w:rsid w:val="52C553E8"/>
    <w:rsid w:val="538871F6"/>
    <w:rsid w:val="547F444D"/>
    <w:rsid w:val="549332C4"/>
    <w:rsid w:val="54C24822"/>
    <w:rsid w:val="557F64CC"/>
    <w:rsid w:val="559C1531"/>
    <w:rsid w:val="55C776C9"/>
    <w:rsid w:val="561C1E4E"/>
    <w:rsid w:val="56C846A5"/>
    <w:rsid w:val="57032983"/>
    <w:rsid w:val="571E2BA3"/>
    <w:rsid w:val="57803FD4"/>
    <w:rsid w:val="57A85717"/>
    <w:rsid w:val="57F4051E"/>
    <w:rsid w:val="58015C5F"/>
    <w:rsid w:val="58160494"/>
    <w:rsid w:val="585A5C67"/>
    <w:rsid w:val="58700678"/>
    <w:rsid w:val="58ED38EB"/>
    <w:rsid w:val="598B54F4"/>
    <w:rsid w:val="59D6437F"/>
    <w:rsid w:val="59EB7EE9"/>
    <w:rsid w:val="5A1B4BD1"/>
    <w:rsid w:val="5A210273"/>
    <w:rsid w:val="5AD37273"/>
    <w:rsid w:val="5B092532"/>
    <w:rsid w:val="5B1B3ACD"/>
    <w:rsid w:val="5B392E17"/>
    <w:rsid w:val="5B4D1B33"/>
    <w:rsid w:val="5C4A4F42"/>
    <w:rsid w:val="5C4F02C9"/>
    <w:rsid w:val="5CF6198B"/>
    <w:rsid w:val="5D0134C1"/>
    <w:rsid w:val="5F0279C4"/>
    <w:rsid w:val="5F125E59"/>
    <w:rsid w:val="5F1C4388"/>
    <w:rsid w:val="60395667"/>
    <w:rsid w:val="612309EA"/>
    <w:rsid w:val="6131633F"/>
    <w:rsid w:val="61732744"/>
    <w:rsid w:val="61AE5BE1"/>
    <w:rsid w:val="61DE64C6"/>
    <w:rsid w:val="61E77BD5"/>
    <w:rsid w:val="61F335F4"/>
    <w:rsid w:val="624A76B8"/>
    <w:rsid w:val="63420C11"/>
    <w:rsid w:val="63864720"/>
    <w:rsid w:val="63D93B65"/>
    <w:rsid w:val="63F21DB5"/>
    <w:rsid w:val="64311B41"/>
    <w:rsid w:val="644A7E43"/>
    <w:rsid w:val="64FB738F"/>
    <w:rsid w:val="65B15FA7"/>
    <w:rsid w:val="65E12D47"/>
    <w:rsid w:val="66D76745"/>
    <w:rsid w:val="670267B3"/>
    <w:rsid w:val="675F3C06"/>
    <w:rsid w:val="67931B01"/>
    <w:rsid w:val="679577AE"/>
    <w:rsid w:val="67E8319D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474951"/>
    <w:rsid w:val="695325D7"/>
    <w:rsid w:val="696444FB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D6C2DC8"/>
    <w:rsid w:val="6E0A419F"/>
    <w:rsid w:val="6E9543B1"/>
    <w:rsid w:val="6EB34837"/>
    <w:rsid w:val="6F6F4F9C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ED1E0E"/>
    <w:rsid w:val="726A57A0"/>
    <w:rsid w:val="729A7263"/>
    <w:rsid w:val="729D55E2"/>
    <w:rsid w:val="7315786E"/>
    <w:rsid w:val="732A1423"/>
    <w:rsid w:val="73993FFB"/>
    <w:rsid w:val="742A6201"/>
    <w:rsid w:val="744837EB"/>
    <w:rsid w:val="745824A1"/>
    <w:rsid w:val="75190C25"/>
    <w:rsid w:val="76CA4E14"/>
    <w:rsid w:val="773C186D"/>
    <w:rsid w:val="776C4BD9"/>
    <w:rsid w:val="77844FC2"/>
    <w:rsid w:val="78340796"/>
    <w:rsid w:val="786F1940"/>
    <w:rsid w:val="7A186D5D"/>
    <w:rsid w:val="7A356A48"/>
    <w:rsid w:val="7A571CC0"/>
    <w:rsid w:val="7A5D7A5D"/>
    <w:rsid w:val="7B160627"/>
    <w:rsid w:val="7B914152"/>
    <w:rsid w:val="7CF77FE5"/>
    <w:rsid w:val="7D6F2271"/>
    <w:rsid w:val="7DC4436B"/>
    <w:rsid w:val="7E2E5C88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2181</Words>
  <Characters>2234</Characters>
  <Lines>17</Lines>
  <Paragraphs>4</Paragraphs>
  <TotalTime>30</TotalTime>
  <ScaleCrop>false</ScaleCrop>
  <LinksUpToDate>false</LinksUpToDate>
  <CharactersWithSpaces>2245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2024-10-15T06:36:20Z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C542469E626846B7AB35FB7B66B300E5_13</vt:lpwstr>
  </property>
</Properties>
</file>