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0B4CE">
      <w:pPr>
        <w:ind w:left="-168" w:leftChars="-80" w:firstLine="360" w:firstLineChars="100"/>
        <w:jc w:val="center"/>
        <w:rPr>
          <w:rStyle w:val="16"/>
          <w:rFonts w:ascii="黑体" w:hAnsi="黑体" w:eastAsia="黑体" w:cs="黑体"/>
          <w:bCs/>
          <w:sz w:val="36"/>
          <w:szCs w:val="36"/>
        </w:rPr>
      </w:pPr>
      <w:r>
        <w:rPr>
          <w:rStyle w:val="16"/>
          <w:rFonts w:hint="eastAsia" w:ascii="方正小标宋简体" w:hAnsi="宋体" w:eastAsia="方正小标宋简体"/>
          <w:bCs/>
          <w:sz w:val="36"/>
          <w:szCs w:val="36"/>
        </w:rPr>
        <w:t xml:space="preserve"> </w:t>
      </w:r>
      <w:r>
        <w:rPr>
          <w:rStyle w:val="16"/>
          <w:rFonts w:hint="eastAsia" w:ascii="黑体" w:hAnsi="黑体" w:eastAsia="黑体" w:cs="黑体"/>
          <w:bCs/>
          <w:sz w:val="36"/>
          <w:szCs w:val="36"/>
        </w:rPr>
        <w:t>广州市花都区花广金狮学校会议纪要</w:t>
      </w:r>
    </w:p>
    <w:tbl>
      <w:tblPr>
        <w:tblStyle w:val="12"/>
        <w:tblW w:w="5018"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38"/>
        <w:gridCol w:w="2964"/>
        <w:gridCol w:w="1337"/>
        <w:gridCol w:w="3548"/>
      </w:tblGrid>
      <w:tr w14:paraId="146AE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19A243FE">
            <w:pPr>
              <w:snapToGrid w:val="0"/>
              <w:spacing w:line="400" w:lineRule="exact"/>
              <w:ind w:firstLine="105" w:firstLineChars="50"/>
              <w:jc w:val="center"/>
              <w:rPr>
                <w:rStyle w:val="16"/>
                <w:rFonts w:ascii="黑体" w:hAnsi="黑体" w:eastAsia="黑体" w:cs="黑体"/>
                <w:szCs w:val="21"/>
              </w:rPr>
            </w:pPr>
            <w:r>
              <w:rPr>
                <w:rStyle w:val="16"/>
                <w:rFonts w:hint="eastAsia" w:ascii="黑体" w:hAnsi="黑体" w:eastAsia="黑体" w:cs="黑体"/>
                <w:szCs w:val="21"/>
              </w:rPr>
              <w:t>会议院校</w:t>
            </w:r>
          </w:p>
        </w:tc>
        <w:tc>
          <w:tcPr>
            <w:tcW w:w="1667" w:type="pct"/>
            <w:tcBorders>
              <w:top w:val="single" w:color="000000" w:sz="4" w:space="0"/>
              <w:left w:val="single" w:color="000000" w:sz="4" w:space="0"/>
              <w:bottom w:val="single" w:color="000000" w:sz="4" w:space="0"/>
              <w:right w:val="single" w:color="000000" w:sz="4" w:space="0"/>
            </w:tcBorders>
            <w:vAlign w:val="center"/>
          </w:tcPr>
          <w:p w14:paraId="331D77D9">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广州市花都区花广金狮学校</w:t>
            </w:r>
          </w:p>
        </w:tc>
        <w:tc>
          <w:tcPr>
            <w:tcW w:w="752" w:type="pct"/>
            <w:tcBorders>
              <w:top w:val="single" w:color="000000" w:sz="4" w:space="0"/>
              <w:left w:val="single" w:color="000000" w:sz="4" w:space="0"/>
              <w:bottom w:val="single" w:color="000000" w:sz="4" w:space="0"/>
              <w:right w:val="single" w:color="000000" w:sz="4" w:space="0"/>
            </w:tcBorders>
            <w:vAlign w:val="center"/>
          </w:tcPr>
          <w:p w14:paraId="2F3B3AB9">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会议时间</w:t>
            </w:r>
          </w:p>
        </w:tc>
        <w:tc>
          <w:tcPr>
            <w:tcW w:w="1995" w:type="pct"/>
            <w:tcBorders>
              <w:top w:val="single" w:color="000000" w:sz="4" w:space="0"/>
              <w:left w:val="single" w:color="000000" w:sz="4" w:space="0"/>
              <w:bottom w:val="single" w:color="000000" w:sz="4" w:space="0"/>
              <w:right w:val="single" w:color="000000" w:sz="4" w:space="0"/>
            </w:tcBorders>
            <w:vAlign w:val="center"/>
          </w:tcPr>
          <w:p w14:paraId="7CB84C0F">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202</w:t>
            </w:r>
            <w:r>
              <w:rPr>
                <w:rStyle w:val="16"/>
                <w:rFonts w:hint="eastAsia" w:ascii="宋体" w:hAnsi="宋体" w:cs="宋体"/>
                <w:sz w:val="24"/>
                <w:szCs w:val="24"/>
                <w:lang w:val="en-US"/>
              </w:rPr>
              <w:t>5</w:t>
            </w:r>
            <w:r>
              <w:rPr>
                <w:rStyle w:val="16"/>
                <w:rFonts w:hint="eastAsia" w:ascii="宋体" w:hAnsi="宋体" w:eastAsia="宋体" w:cs="宋体"/>
                <w:sz w:val="24"/>
                <w:szCs w:val="24"/>
              </w:rPr>
              <w:t>年</w:t>
            </w:r>
            <w:r>
              <w:rPr>
                <w:rStyle w:val="16"/>
                <w:rFonts w:hint="eastAsia" w:ascii="宋体" w:hAnsi="宋体" w:cs="宋体"/>
                <w:sz w:val="24"/>
                <w:szCs w:val="24"/>
                <w:lang w:val="en-US"/>
              </w:rPr>
              <w:t>3</w:t>
            </w:r>
            <w:r>
              <w:rPr>
                <w:rStyle w:val="16"/>
                <w:rFonts w:hint="eastAsia" w:ascii="宋体" w:hAnsi="宋体" w:eastAsia="宋体" w:cs="宋体"/>
                <w:sz w:val="24"/>
                <w:szCs w:val="24"/>
              </w:rPr>
              <w:t>月</w:t>
            </w:r>
            <w:r>
              <w:rPr>
                <w:rStyle w:val="16"/>
                <w:rFonts w:hint="eastAsia" w:ascii="宋体" w:hAnsi="宋体" w:cs="宋体"/>
                <w:sz w:val="24"/>
                <w:szCs w:val="24"/>
                <w:lang w:val="en-US"/>
              </w:rPr>
              <w:t>10</w:t>
            </w:r>
            <w:r>
              <w:rPr>
                <w:rStyle w:val="16"/>
                <w:rFonts w:hint="eastAsia" w:ascii="宋体" w:hAnsi="宋体" w:eastAsia="宋体" w:cs="宋体"/>
                <w:sz w:val="24"/>
                <w:szCs w:val="24"/>
              </w:rPr>
              <w:t xml:space="preserve">日　 </w:t>
            </w:r>
            <w:r>
              <w:rPr>
                <w:rStyle w:val="16"/>
                <w:rFonts w:hint="eastAsia" w:ascii="宋体" w:hAnsi="宋体" w:cs="宋体"/>
                <w:sz w:val="24"/>
                <w:szCs w:val="24"/>
                <w:lang w:val="en-US"/>
              </w:rPr>
              <w:t>14</w:t>
            </w:r>
            <w:r>
              <w:rPr>
                <w:rStyle w:val="16"/>
                <w:rFonts w:hint="eastAsia" w:ascii="宋体" w:hAnsi="宋体" w:eastAsia="宋体" w:cs="宋体"/>
                <w:sz w:val="24"/>
                <w:szCs w:val="24"/>
              </w:rPr>
              <w:t>:</w:t>
            </w:r>
            <w:r>
              <w:rPr>
                <w:rStyle w:val="16"/>
                <w:rFonts w:hint="eastAsia" w:ascii="宋体" w:hAnsi="宋体" w:cs="宋体"/>
                <w:sz w:val="24"/>
                <w:szCs w:val="24"/>
                <w:lang w:val="en-US"/>
              </w:rPr>
              <w:t>3</w:t>
            </w:r>
            <w:r>
              <w:rPr>
                <w:rStyle w:val="16"/>
                <w:rFonts w:hint="eastAsia" w:ascii="宋体" w:hAnsi="宋体" w:eastAsia="宋体" w:cs="宋体"/>
                <w:sz w:val="24"/>
                <w:szCs w:val="24"/>
              </w:rPr>
              <w:t>0-1</w:t>
            </w:r>
            <w:r>
              <w:rPr>
                <w:rStyle w:val="16"/>
                <w:rFonts w:hint="eastAsia" w:ascii="宋体" w:hAnsi="宋体" w:cs="宋体"/>
                <w:sz w:val="24"/>
                <w:szCs w:val="24"/>
                <w:lang w:val="en-US"/>
              </w:rPr>
              <w:t>5</w:t>
            </w:r>
            <w:r>
              <w:rPr>
                <w:rStyle w:val="16"/>
                <w:rFonts w:hint="eastAsia" w:ascii="宋体" w:hAnsi="宋体" w:eastAsia="宋体" w:cs="宋体"/>
                <w:sz w:val="24"/>
                <w:szCs w:val="24"/>
              </w:rPr>
              <w:t>:</w:t>
            </w:r>
            <w:r>
              <w:rPr>
                <w:rStyle w:val="16"/>
                <w:rFonts w:hint="eastAsia" w:ascii="宋体" w:hAnsi="宋体" w:cs="宋体"/>
                <w:sz w:val="24"/>
                <w:szCs w:val="24"/>
                <w:lang w:val="en-US"/>
              </w:rPr>
              <w:t>3</w:t>
            </w:r>
            <w:r>
              <w:rPr>
                <w:rStyle w:val="16"/>
                <w:rFonts w:hint="eastAsia" w:ascii="宋体" w:hAnsi="宋体" w:eastAsia="宋体" w:cs="宋体"/>
                <w:sz w:val="24"/>
                <w:szCs w:val="24"/>
              </w:rPr>
              <w:t>0</w:t>
            </w:r>
          </w:p>
        </w:tc>
      </w:tr>
      <w:tr w14:paraId="3C9A8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71A5A4A3">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会议内容</w:t>
            </w:r>
          </w:p>
        </w:tc>
        <w:tc>
          <w:tcPr>
            <w:tcW w:w="1667" w:type="pct"/>
            <w:tcBorders>
              <w:top w:val="single" w:color="000000" w:sz="4" w:space="0"/>
              <w:left w:val="single" w:color="000000" w:sz="4" w:space="0"/>
              <w:bottom w:val="single" w:color="000000" w:sz="4" w:space="0"/>
              <w:right w:val="single" w:color="000000" w:sz="4" w:space="0"/>
            </w:tcBorders>
            <w:vAlign w:val="center"/>
          </w:tcPr>
          <w:p w14:paraId="21778782">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202</w:t>
            </w:r>
            <w:r>
              <w:rPr>
                <w:rStyle w:val="16"/>
                <w:rFonts w:hint="eastAsia" w:ascii="宋体" w:hAnsi="宋体" w:cs="宋体"/>
                <w:sz w:val="24"/>
                <w:szCs w:val="24"/>
                <w:lang w:val="en-US"/>
              </w:rPr>
              <w:t>4</w:t>
            </w:r>
            <w:r>
              <w:rPr>
                <w:rStyle w:val="16"/>
                <w:rFonts w:hint="eastAsia" w:ascii="宋体" w:hAnsi="宋体" w:eastAsia="宋体" w:cs="宋体"/>
                <w:sz w:val="24"/>
                <w:szCs w:val="24"/>
              </w:rPr>
              <w:t>-202</w:t>
            </w:r>
            <w:r>
              <w:rPr>
                <w:rStyle w:val="16"/>
                <w:rFonts w:hint="eastAsia" w:ascii="宋体" w:hAnsi="宋体" w:cs="宋体"/>
                <w:sz w:val="24"/>
                <w:szCs w:val="24"/>
                <w:lang w:val="en-US"/>
              </w:rPr>
              <w:t>5</w:t>
            </w:r>
            <w:r>
              <w:rPr>
                <w:rStyle w:val="16"/>
                <w:rFonts w:hint="eastAsia" w:ascii="宋体" w:hAnsi="宋体" w:eastAsia="宋体" w:cs="宋体"/>
                <w:sz w:val="24"/>
                <w:szCs w:val="24"/>
              </w:rPr>
              <w:t>学年</w:t>
            </w:r>
            <w:r>
              <w:rPr>
                <w:rStyle w:val="16"/>
                <w:rFonts w:hint="eastAsia" w:ascii="宋体" w:hAnsi="宋体" w:cs="宋体"/>
                <w:sz w:val="24"/>
                <w:szCs w:val="24"/>
                <w:lang w:eastAsia="zh-CN"/>
              </w:rPr>
              <w:t>第二</w:t>
            </w:r>
            <w:r>
              <w:rPr>
                <w:rStyle w:val="16"/>
                <w:rFonts w:hint="eastAsia" w:ascii="宋体" w:hAnsi="宋体" w:eastAsia="宋体" w:cs="宋体"/>
                <w:sz w:val="24"/>
                <w:szCs w:val="24"/>
              </w:rPr>
              <w:t>学期</w:t>
            </w:r>
          </w:p>
          <w:p w14:paraId="744BEF06">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rPr>
              <w:t>第</w:t>
            </w:r>
            <w:r>
              <w:rPr>
                <w:rStyle w:val="16"/>
                <w:rFonts w:hint="eastAsia" w:ascii="宋体" w:hAnsi="宋体" w:cs="宋体"/>
                <w:sz w:val="24"/>
                <w:szCs w:val="24"/>
                <w:lang w:eastAsia="zh-CN"/>
              </w:rPr>
              <w:t>五</w:t>
            </w:r>
            <w:r>
              <w:rPr>
                <w:rStyle w:val="16"/>
                <w:rFonts w:hint="eastAsia" w:ascii="宋体" w:hAnsi="宋体" w:cs="宋体"/>
                <w:sz w:val="24"/>
                <w:szCs w:val="24"/>
              </w:rPr>
              <w:t>次行政例会</w:t>
            </w:r>
          </w:p>
        </w:tc>
        <w:tc>
          <w:tcPr>
            <w:tcW w:w="752" w:type="pct"/>
            <w:tcBorders>
              <w:top w:val="single" w:color="000000" w:sz="4" w:space="0"/>
              <w:left w:val="single" w:color="000000" w:sz="4" w:space="0"/>
              <w:bottom w:val="single" w:color="000000" w:sz="4" w:space="0"/>
              <w:right w:val="single" w:color="000000" w:sz="4" w:space="0"/>
            </w:tcBorders>
            <w:vAlign w:val="center"/>
          </w:tcPr>
          <w:p w14:paraId="31E30088">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会议地点</w:t>
            </w:r>
          </w:p>
        </w:tc>
        <w:tc>
          <w:tcPr>
            <w:tcW w:w="1995" w:type="pct"/>
            <w:tcBorders>
              <w:top w:val="single" w:color="000000" w:sz="4" w:space="0"/>
              <w:left w:val="single" w:color="000000" w:sz="4" w:space="0"/>
              <w:bottom w:val="single" w:color="000000" w:sz="4" w:space="0"/>
              <w:right w:val="single" w:color="000000" w:sz="4" w:space="0"/>
            </w:tcBorders>
            <w:vAlign w:val="center"/>
          </w:tcPr>
          <w:p w14:paraId="595BB637">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A栋三楼会议室</w:t>
            </w:r>
          </w:p>
        </w:tc>
      </w:tr>
      <w:tr w14:paraId="198771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6509D66F">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会议主持</w:t>
            </w:r>
          </w:p>
        </w:tc>
        <w:tc>
          <w:tcPr>
            <w:tcW w:w="1667" w:type="pct"/>
            <w:tcBorders>
              <w:top w:val="single" w:color="000000" w:sz="4" w:space="0"/>
              <w:left w:val="single" w:color="000000" w:sz="4" w:space="0"/>
              <w:bottom w:val="single" w:color="000000" w:sz="4" w:space="0"/>
              <w:right w:val="single" w:color="000000" w:sz="4" w:space="0"/>
            </w:tcBorders>
            <w:vAlign w:val="center"/>
          </w:tcPr>
          <w:p w14:paraId="743D6D3E">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朱鸿斌</w:t>
            </w:r>
          </w:p>
        </w:tc>
        <w:tc>
          <w:tcPr>
            <w:tcW w:w="752" w:type="pct"/>
            <w:tcBorders>
              <w:top w:val="single" w:color="000000" w:sz="4" w:space="0"/>
              <w:left w:val="single" w:color="000000" w:sz="4" w:space="0"/>
              <w:bottom w:val="single" w:color="000000" w:sz="4" w:space="0"/>
              <w:right w:val="single" w:color="000000" w:sz="4" w:space="0"/>
            </w:tcBorders>
            <w:vAlign w:val="center"/>
          </w:tcPr>
          <w:p w14:paraId="294A07CF">
            <w:pPr>
              <w:snapToGrid w:val="0"/>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记 录 人</w:t>
            </w:r>
          </w:p>
        </w:tc>
        <w:tc>
          <w:tcPr>
            <w:tcW w:w="1995" w:type="pct"/>
            <w:tcBorders>
              <w:top w:val="single" w:color="000000" w:sz="4" w:space="0"/>
              <w:left w:val="single" w:color="000000" w:sz="4" w:space="0"/>
              <w:bottom w:val="single" w:color="000000" w:sz="4" w:space="0"/>
              <w:right w:val="single" w:color="000000" w:sz="4" w:space="0"/>
            </w:tcBorders>
            <w:vAlign w:val="center"/>
          </w:tcPr>
          <w:p w14:paraId="21922DE6">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刘翕</w:t>
            </w:r>
          </w:p>
        </w:tc>
      </w:tr>
      <w:tr w14:paraId="793AA7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4B14BA4A">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参加人员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14:paraId="2845B61C">
            <w:pPr>
              <w:spacing w:line="400" w:lineRule="exact"/>
              <w:jc w:val="center"/>
              <w:rPr>
                <w:rStyle w:val="16"/>
                <w:rFonts w:hint="eastAsia" w:ascii="宋体" w:hAnsi="宋体" w:eastAsia="宋体" w:cs="宋体"/>
                <w:sz w:val="24"/>
                <w:szCs w:val="24"/>
                <w:lang w:eastAsia="zh-CN"/>
              </w:rPr>
            </w:pPr>
            <w:r>
              <w:rPr>
                <w:rStyle w:val="16"/>
                <w:rFonts w:hint="eastAsia" w:ascii="宋体" w:hAnsi="宋体" w:cs="宋体"/>
                <w:sz w:val="24"/>
                <w:szCs w:val="24"/>
              </w:rPr>
              <w:t>陈爱荣、</w:t>
            </w:r>
            <w:r>
              <w:rPr>
                <w:rStyle w:val="16"/>
                <w:rFonts w:hint="eastAsia" w:ascii="宋体" w:hAnsi="宋体" w:eastAsia="宋体" w:cs="宋体"/>
                <w:sz w:val="24"/>
                <w:szCs w:val="24"/>
              </w:rPr>
              <w:t>朱鸿斌、杨世和、</w:t>
            </w:r>
            <w:r>
              <w:rPr>
                <w:rStyle w:val="16"/>
                <w:rFonts w:hint="eastAsia" w:ascii="宋体" w:hAnsi="宋体" w:cs="宋体"/>
                <w:sz w:val="24"/>
                <w:szCs w:val="24"/>
              </w:rPr>
              <w:t>曹颖、梁小周、</w:t>
            </w:r>
            <w:r>
              <w:rPr>
                <w:rStyle w:val="16"/>
                <w:rFonts w:hint="eastAsia" w:ascii="宋体" w:hAnsi="宋体" w:eastAsia="宋体" w:cs="宋体"/>
                <w:sz w:val="24"/>
                <w:szCs w:val="24"/>
              </w:rPr>
              <w:t>祝河清、</w:t>
            </w:r>
            <w:r>
              <w:rPr>
                <w:rStyle w:val="16"/>
                <w:rFonts w:hint="eastAsia" w:ascii="宋体" w:hAnsi="宋体" w:cs="宋体"/>
                <w:sz w:val="24"/>
                <w:szCs w:val="24"/>
                <w:lang w:eastAsia="zh-CN"/>
              </w:rPr>
              <w:t>庞肖云、韩建华</w:t>
            </w:r>
          </w:p>
        </w:tc>
      </w:tr>
      <w:tr w14:paraId="614FA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0E6F0E2A">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请假人员</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14:paraId="63562232">
            <w:pPr>
              <w:spacing w:line="400" w:lineRule="exact"/>
              <w:jc w:val="center"/>
              <w:rPr>
                <w:rStyle w:val="16"/>
                <w:rFonts w:hint="eastAsia" w:ascii="宋体" w:hAnsi="宋体" w:eastAsia="宋体" w:cs="宋体"/>
                <w:sz w:val="24"/>
                <w:szCs w:val="24"/>
              </w:rPr>
            </w:pPr>
            <w:r>
              <w:rPr>
                <w:rStyle w:val="16"/>
                <w:rFonts w:hint="eastAsia" w:ascii="宋体" w:hAnsi="宋体" w:cs="宋体"/>
                <w:sz w:val="24"/>
                <w:szCs w:val="24"/>
              </w:rPr>
              <w:t>周仙玉、邓利国</w:t>
            </w:r>
          </w:p>
        </w:tc>
      </w:tr>
      <w:tr w14:paraId="0A92A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6"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50CAC292">
            <w:pPr>
              <w:snapToGrid w:val="0"/>
              <w:spacing w:line="400" w:lineRule="exact"/>
              <w:jc w:val="center"/>
              <w:rPr>
                <w:rStyle w:val="16"/>
                <w:rFonts w:ascii="黑体" w:hAnsi="黑体" w:eastAsia="黑体" w:cs="黑体"/>
                <w:szCs w:val="21"/>
              </w:rPr>
            </w:pPr>
            <w:r>
              <w:rPr>
                <w:rStyle w:val="16"/>
                <w:rFonts w:hint="eastAsia" w:ascii="黑体" w:hAnsi="黑体" w:eastAsia="黑体" w:cs="黑体"/>
                <w:szCs w:val="21"/>
              </w:rPr>
              <w:t>迟到</w:t>
            </w:r>
          </w:p>
        </w:tc>
        <w:tc>
          <w:tcPr>
            <w:tcW w:w="4415" w:type="pct"/>
            <w:gridSpan w:val="3"/>
            <w:tcBorders>
              <w:top w:val="single" w:color="000000" w:sz="4" w:space="0"/>
              <w:left w:val="single" w:color="000000" w:sz="4" w:space="0"/>
              <w:bottom w:val="single" w:color="000000" w:sz="4" w:space="0"/>
              <w:right w:val="single" w:color="000000" w:sz="4" w:space="0"/>
            </w:tcBorders>
            <w:vAlign w:val="center"/>
          </w:tcPr>
          <w:p w14:paraId="73952896">
            <w:pPr>
              <w:spacing w:line="400" w:lineRule="exact"/>
              <w:jc w:val="center"/>
              <w:rPr>
                <w:rStyle w:val="16"/>
                <w:rFonts w:hint="eastAsia" w:ascii="宋体" w:hAnsi="宋体" w:eastAsia="宋体" w:cs="宋体"/>
                <w:sz w:val="24"/>
                <w:szCs w:val="24"/>
              </w:rPr>
            </w:pPr>
            <w:r>
              <w:rPr>
                <w:rStyle w:val="16"/>
                <w:rFonts w:hint="eastAsia" w:ascii="宋体" w:hAnsi="宋体" w:eastAsia="宋体" w:cs="宋体"/>
                <w:sz w:val="24"/>
                <w:szCs w:val="24"/>
              </w:rPr>
              <w:t>无</w:t>
            </w:r>
          </w:p>
        </w:tc>
      </w:tr>
      <w:tr w14:paraId="445F31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584" w:type="pct"/>
            <w:tcBorders>
              <w:top w:val="single" w:color="000000" w:sz="4" w:space="0"/>
              <w:left w:val="single" w:color="000000" w:sz="4" w:space="0"/>
              <w:bottom w:val="single" w:color="000000" w:sz="4" w:space="0"/>
              <w:right w:val="single" w:color="000000" w:sz="4" w:space="0"/>
            </w:tcBorders>
            <w:vAlign w:val="center"/>
          </w:tcPr>
          <w:p w14:paraId="48667491">
            <w:pPr>
              <w:snapToGrid w:val="0"/>
              <w:spacing w:line="192" w:lineRule="auto"/>
              <w:rPr>
                <w:rStyle w:val="16"/>
                <w:rFonts w:ascii="黑体" w:hAnsi="黑体" w:eastAsia="黑体" w:cs="黑体"/>
                <w:szCs w:val="21"/>
              </w:rPr>
            </w:pPr>
          </w:p>
          <w:p w14:paraId="790EF049">
            <w:pPr>
              <w:snapToGrid w:val="0"/>
              <w:spacing w:line="192" w:lineRule="auto"/>
              <w:rPr>
                <w:rStyle w:val="16"/>
                <w:rFonts w:ascii="黑体" w:hAnsi="黑体" w:eastAsia="黑体" w:cs="黑体"/>
                <w:szCs w:val="21"/>
              </w:rPr>
            </w:pPr>
          </w:p>
          <w:p w14:paraId="7C6B748C">
            <w:pPr>
              <w:snapToGrid w:val="0"/>
              <w:spacing w:line="192" w:lineRule="auto"/>
              <w:rPr>
                <w:rStyle w:val="16"/>
                <w:rFonts w:ascii="黑体" w:hAnsi="黑体" w:eastAsia="黑体" w:cs="黑体"/>
                <w:szCs w:val="21"/>
              </w:rPr>
            </w:pPr>
          </w:p>
          <w:p w14:paraId="3DE22E9A">
            <w:pPr>
              <w:snapToGrid w:val="0"/>
              <w:spacing w:line="192" w:lineRule="auto"/>
              <w:rPr>
                <w:rStyle w:val="16"/>
                <w:rFonts w:ascii="黑体" w:hAnsi="黑体" w:eastAsia="黑体" w:cs="黑体"/>
                <w:szCs w:val="21"/>
              </w:rPr>
            </w:pPr>
          </w:p>
          <w:p w14:paraId="5DFF286B">
            <w:pPr>
              <w:snapToGrid w:val="0"/>
              <w:spacing w:line="192" w:lineRule="auto"/>
              <w:rPr>
                <w:rStyle w:val="16"/>
                <w:rFonts w:ascii="黑体" w:hAnsi="黑体" w:eastAsia="黑体" w:cs="黑体"/>
                <w:szCs w:val="21"/>
              </w:rPr>
            </w:pPr>
          </w:p>
          <w:p w14:paraId="6F7F6A21">
            <w:pPr>
              <w:snapToGrid w:val="0"/>
              <w:spacing w:line="192" w:lineRule="auto"/>
              <w:rPr>
                <w:rStyle w:val="16"/>
                <w:rFonts w:ascii="黑体" w:hAnsi="黑体" w:eastAsia="黑体" w:cs="黑体"/>
                <w:szCs w:val="21"/>
              </w:rPr>
            </w:pPr>
          </w:p>
          <w:p w14:paraId="2244BBBA">
            <w:pPr>
              <w:snapToGrid w:val="0"/>
              <w:spacing w:line="192" w:lineRule="auto"/>
              <w:rPr>
                <w:rStyle w:val="16"/>
                <w:rFonts w:ascii="黑体" w:hAnsi="黑体" w:eastAsia="黑体" w:cs="黑体"/>
                <w:szCs w:val="21"/>
              </w:rPr>
            </w:pPr>
          </w:p>
          <w:p w14:paraId="0802FD77">
            <w:pPr>
              <w:snapToGrid w:val="0"/>
              <w:spacing w:line="192" w:lineRule="auto"/>
              <w:rPr>
                <w:rStyle w:val="16"/>
                <w:rFonts w:ascii="黑体" w:hAnsi="黑体" w:eastAsia="黑体" w:cs="黑体"/>
                <w:szCs w:val="21"/>
              </w:rPr>
            </w:pPr>
          </w:p>
          <w:p w14:paraId="76BDAA68">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会</w:t>
            </w:r>
          </w:p>
          <w:p w14:paraId="45902B91">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议</w:t>
            </w:r>
          </w:p>
          <w:p w14:paraId="7CBCF9F9">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纪</w:t>
            </w:r>
          </w:p>
          <w:p w14:paraId="5960A04B">
            <w:pPr>
              <w:snapToGrid w:val="0"/>
              <w:spacing w:line="192" w:lineRule="auto"/>
              <w:jc w:val="center"/>
              <w:rPr>
                <w:rStyle w:val="16"/>
                <w:rFonts w:ascii="黑体" w:hAnsi="黑体" w:eastAsia="黑体" w:cs="黑体"/>
                <w:szCs w:val="21"/>
              </w:rPr>
            </w:pPr>
            <w:r>
              <w:rPr>
                <w:rStyle w:val="16"/>
                <w:rFonts w:hint="eastAsia" w:ascii="黑体" w:hAnsi="黑体" w:eastAsia="黑体" w:cs="黑体"/>
                <w:szCs w:val="21"/>
              </w:rPr>
              <w:t>录</w:t>
            </w:r>
          </w:p>
          <w:p w14:paraId="0AC62535">
            <w:pPr>
              <w:snapToGrid w:val="0"/>
              <w:spacing w:line="192" w:lineRule="auto"/>
              <w:rPr>
                <w:rStyle w:val="16"/>
                <w:rFonts w:ascii="黑体" w:hAnsi="黑体" w:eastAsia="黑体" w:cs="黑体"/>
                <w:szCs w:val="21"/>
              </w:rPr>
            </w:pPr>
          </w:p>
          <w:p w14:paraId="0E9A7B40">
            <w:pPr>
              <w:snapToGrid w:val="0"/>
              <w:spacing w:line="192" w:lineRule="auto"/>
              <w:rPr>
                <w:rStyle w:val="16"/>
                <w:rFonts w:ascii="黑体" w:hAnsi="黑体" w:eastAsia="黑体" w:cs="黑体"/>
                <w:szCs w:val="21"/>
              </w:rPr>
            </w:pPr>
          </w:p>
          <w:p w14:paraId="278F4096">
            <w:pPr>
              <w:snapToGrid w:val="0"/>
              <w:spacing w:line="192" w:lineRule="auto"/>
              <w:rPr>
                <w:rStyle w:val="16"/>
                <w:rFonts w:ascii="黑体" w:hAnsi="黑体" w:eastAsia="黑体" w:cs="黑体"/>
                <w:szCs w:val="21"/>
              </w:rPr>
            </w:pPr>
          </w:p>
          <w:p w14:paraId="435CDF08">
            <w:pPr>
              <w:snapToGrid w:val="0"/>
              <w:spacing w:line="192" w:lineRule="auto"/>
              <w:rPr>
                <w:rStyle w:val="16"/>
                <w:rFonts w:ascii="黑体" w:hAnsi="黑体" w:eastAsia="黑体" w:cs="黑体"/>
                <w:szCs w:val="21"/>
              </w:rPr>
            </w:pPr>
          </w:p>
          <w:p w14:paraId="48C9AD69">
            <w:pPr>
              <w:snapToGrid w:val="0"/>
              <w:spacing w:line="192" w:lineRule="auto"/>
              <w:rPr>
                <w:rStyle w:val="16"/>
                <w:rFonts w:ascii="黑体" w:hAnsi="黑体" w:eastAsia="黑体" w:cs="黑体"/>
                <w:szCs w:val="21"/>
              </w:rPr>
            </w:pPr>
          </w:p>
          <w:p w14:paraId="71189BFF">
            <w:pPr>
              <w:snapToGrid w:val="0"/>
              <w:spacing w:line="192" w:lineRule="auto"/>
              <w:rPr>
                <w:rStyle w:val="16"/>
                <w:rFonts w:ascii="黑体" w:hAnsi="黑体" w:eastAsia="黑体" w:cs="黑体"/>
                <w:szCs w:val="21"/>
              </w:rPr>
            </w:pPr>
          </w:p>
          <w:p w14:paraId="49A22B37">
            <w:pPr>
              <w:snapToGrid w:val="0"/>
              <w:spacing w:line="192" w:lineRule="auto"/>
              <w:rPr>
                <w:rStyle w:val="16"/>
                <w:rFonts w:ascii="黑体" w:hAnsi="黑体" w:eastAsia="黑体" w:cs="黑体"/>
                <w:szCs w:val="21"/>
              </w:rPr>
            </w:pPr>
          </w:p>
        </w:tc>
        <w:tc>
          <w:tcPr>
            <w:tcW w:w="4415" w:type="pct"/>
            <w:gridSpan w:val="3"/>
            <w:tcBorders>
              <w:top w:val="single" w:color="000000" w:sz="4" w:space="0"/>
              <w:left w:val="single" w:color="000000" w:sz="4" w:space="0"/>
              <w:bottom w:val="single" w:color="000000" w:sz="4" w:space="0"/>
              <w:right w:val="single" w:color="000000" w:sz="4" w:space="0"/>
            </w:tcBorders>
          </w:tcPr>
          <w:p w14:paraId="61644F58">
            <w:pPr>
              <w:pStyle w:val="6"/>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both"/>
              <w:textAlignment w:val="auto"/>
              <w:rPr>
                <w:rFonts w:hint="eastAsia" w:ascii="宋体" w:hAnsi="宋体" w:eastAsia="宋体" w:cs="宋体"/>
                <w:b w:val="0"/>
                <w:bCs w:val="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第一议题：文件学习</w:t>
            </w:r>
          </w:p>
          <w:p w14:paraId="2A91FC57">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jc w:val="both"/>
              <w:textAlignment w:val="auto"/>
              <w:rPr>
                <w:rFonts w:hint="eastAsia" w:ascii="宋体" w:hAnsi="宋体" w:cs="宋体"/>
                <w:b w:val="0"/>
                <w:bCs w:val="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　　</w:t>
            </w:r>
            <w:r>
              <w:rPr>
                <w:rFonts w:hint="eastAsia" w:ascii="宋体" w:hAnsi="宋体" w:eastAsia="宋体" w:cs="宋体"/>
                <w:b w:val="0"/>
                <w:bCs w:val="0"/>
                <w:kern w:val="2"/>
                <w:sz w:val="24"/>
                <w:szCs w:val="24"/>
                <w:lang w:val="en-US" w:eastAsia="zh-CN" w:bidi="ar-SA"/>
              </w:rPr>
              <w:t>党支部祝河清副书记领学《学习习近平总书记关于教育的重要论述和全省教育大会精神》内容</w:t>
            </w:r>
            <w:r>
              <w:rPr>
                <w:rFonts w:hint="eastAsia" w:ascii="宋体" w:hAnsi="宋体" w:cs="宋体"/>
                <w:b w:val="0"/>
                <w:bCs w:val="0"/>
                <w:kern w:val="2"/>
                <w:sz w:val="24"/>
                <w:szCs w:val="24"/>
                <w:lang w:val="en-US" w:eastAsia="zh-CN" w:bidi="ar-SA"/>
              </w:rPr>
              <w:t>。</w:t>
            </w:r>
          </w:p>
          <w:p w14:paraId="42705B8C">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梁小周主任分享</w:t>
            </w:r>
            <w:r>
              <w:rPr>
                <w:rFonts w:hint="eastAsia" w:ascii="宋体" w:hAnsi="宋体" w:eastAsia="宋体" w:cs="宋体"/>
                <w:b w:val="0"/>
                <w:bCs w:val="0"/>
                <w:kern w:val="2"/>
                <w:sz w:val="24"/>
                <w:szCs w:val="24"/>
                <w:lang w:val="en-US" w:eastAsia="zh-CN" w:bidi="ar-SA"/>
              </w:rPr>
              <w:t>学习</w:t>
            </w:r>
            <w:r>
              <w:rPr>
                <w:rFonts w:hint="eastAsia" w:ascii="宋体" w:hAnsi="宋体" w:cs="宋体"/>
                <w:b w:val="0"/>
                <w:bCs w:val="0"/>
                <w:kern w:val="2"/>
                <w:sz w:val="24"/>
                <w:szCs w:val="24"/>
                <w:lang w:val="en-US" w:eastAsia="zh-CN" w:bidi="ar-SA"/>
              </w:rPr>
              <w:t>心得</w:t>
            </w:r>
            <w:r>
              <w:rPr>
                <w:rFonts w:hint="eastAsia" w:ascii="宋体" w:hAnsi="宋体" w:eastAsia="宋体" w:cs="宋体"/>
                <w:b w:val="0"/>
                <w:bCs w:val="0"/>
                <w:kern w:val="2"/>
                <w:sz w:val="24"/>
                <w:szCs w:val="24"/>
                <w:lang w:val="en-US" w:eastAsia="zh-CN" w:bidi="ar-SA"/>
              </w:rPr>
              <w:t>，文章指出将教育、科技、人才“三位一体”统筹安排、一体部署，明确了科教兴国战略在新时代的科学内涵和使命任务。</w:t>
            </w:r>
          </w:p>
          <w:p w14:paraId="6351B15D">
            <w:pPr>
              <w:pStyle w:val="6"/>
              <w:keepNext w:val="0"/>
              <w:keepLines w:val="0"/>
              <w:pageBreakBefore w:val="0"/>
              <w:widowControl/>
              <w:numPr>
                <w:ilvl w:val="0"/>
                <w:numId w:val="0"/>
              </w:numPr>
              <w:kinsoku/>
              <w:wordWrap/>
              <w:overflowPunct/>
              <w:topLinePunct w:val="0"/>
              <w:autoSpaceDE/>
              <w:autoSpaceDN/>
              <w:bidi w:val="0"/>
              <w:adjustRightInd w:val="0"/>
              <w:snapToGrid w:val="0"/>
              <w:spacing w:line="480" w:lineRule="exact"/>
              <w:ind w:firstLine="480"/>
              <w:jc w:val="both"/>
              <w:textAlignment w:val="auto"/>
              <w:rPr>
                <w:rFonts w:hint="eastAsia" w:ascii="宋体" w:hAnsi="宋体" w:eastAsia="宋体" w:cs="宋体"/>
                <w:b w:val="0"/>
                <w:bCs w:val="0"/>
                <w:kern w:val="2"/>
                <w:sz w:val="24"/>
                <w:szCs w:val="24"/>
                <w:lang w:val="en-US" w:eastAsia="zh-CN" w:bidi="ar-SA"/>
              </w:rPr>
            </w:pPr>
            <w:r>
              <w:rPr>
                <w:rFonts w:hint="eastAsia" w:ascii="宋体" w:hAnsi="宋体" w:cs="宋体"/>
                <w:b w:val="0"/>
                <w:bCs w:val="0"/>
                <w:kern w:val="2"/>
                <w:sz w:val="24"/>
                <w:szCs w:val="24"/>
                <w:lang w:val="en-US" w:eastAsia="zh-CN" w:bidi="ar-SA"/>
              </w:rPr>
              <w:t>陈书记分享学习心得：我们要深刻</w:t>
            </w:r>
            <w:r>
              <w:rPr>
                <w:rFonts w:hint="eastAsia" w:ascii="宋体" w:hAnsi="宋体" w:eastAsia="宋体" w:cs="宋体"/>
                <w:b w:val="0"/>
                <w:bCs w:val="0"/>
                <w:kern w:val="2"/>
                <w:sz w:val="24"/>
                <w:szCs w:val="24"/>
                <w:lang w:val="en-US" w:eastAsia="zh-CN" w:bidi="ar-SA"/>
              </w:rPr>
              <w:t>把握教育的政治属性、人民属性及</w:t>
            </w:r>
            <w:r>
              <w:rPr>
                <w:rFonts w:hint="eastAsia" w:ascii="宋体" w:hAnsi="宋体" w:cs="宋体"/>
                <w:b w:val="0"/>
                <w:bCs w:val="0"/>
                <w:kern w:val="2"/>
                <w:sz w:val="24"/>
                <w:szCs w:val="24"/>
                <w:lang w:val="en-US" w:eastAsia="zh-CN" w:bidi="ar-SA"/>
              </w:rPr>
              <w:t>战</w:t>
            </w:r>
            <w:bookmarkStart w:id="0" w:name="_GoBack"/>
            <w:bookmarkEnd w:id="0"/>
            <w:r>
              <w:rPr>
                <w:rFonts w:hint="eastAsia" w:ascii="宋体" w:hAnsi="宋体" w:cs="宋体"/>
                <w:b w:val="0"/>
                <w:bCs w:val="0"/>
                <w:kern w:val="2"/>
                <w:sz w:val="24"/>
                <w:szCs w:val="24"/>
                <w:lang w:val="en-US" w:eastAsia="zh-CN" w:bidi="ar-SA"/>
              </w:rPr>
              <w:t>略</w:t>
            </w:r>
            <w:r>
              <w:rPr>
                <w:rFonts w:hint="eastAsia" w:ascii="宋体" w:hAnsi="宋体" w:eastAsia="宋体" w:cs="宋体"/>
                <w:b w:val="0"/>
                <w:bCs w:val="0"/>
                <w:kern w:val="2"/>
                <w:sz w:val="24"/>
                <w:szCs w:val="24"/>
                <w:lang w:val="en-US" w:eastAsia="zh-CN" w:bidi="ar-SA"/>
              </w:rPr>
              <w:t>属性。作为学校管理者，我们要考虑如何抓教学，将课堂知识与社会拓展性与延展性相结合，加强对老师培训，对课程结构及上课方式方法都要做深层次的思考与改革。</w:t>
            </w:r>
          </w:p>
          <w:p w14:paraId="31D70A6F">
            <w:pPr>
              <w:numPr>
                <w:ilvl w:val="0"/>
                <w:numId w:val="0"/>
              </w:numPr>
              <w:ind w:left="0" w:leftChars="0" w:firstLine="480" w:firstLineChars="200"/>
              <w:rPr>
                <w:rFonts w:hint="eastAsia"/>
                <w:lang w:val="en-US" w:eastAsia="zh-CN"/>
              </w:rPr>
            </w:pPr>
            <w:r>
              <w:rPr>
                <w:rFonts w:hint="eastAsia" w:ascii="黑体" w:hAnsi="黑体" w:eastAsia="黑体" w:cs="黑体"/>
                <w:b w:val="0"/>
                <w:i w:val="0"/>
                <w:caps w:val="0"/>
                <w:spacing w:val="0"/>
                <w:w w:val="100"/>
                <w:kern w:val="2"/>
                <w:sz w:val="24"/>
                <w:szCs w:val="24"/>
                <w:lang w:val="en-US" w:eastAsia="zh-CN" w:bidi="ar-SA"/>
              </w:rPr>
              <w:t>二、第二议题：朱鸿斌校长上周工作小结</w:t>
            </w:r>
          </w:p>
          <w:p w14:paraId="4A3796C7">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三八妇女节活动顺利完成，活动有仪式感，休闲惬意，教师乐于参与，在活动环节设置方面还要更加严密。</w:t>
            </w:r>
          </w:p>
          <w:p w14:paraId="1C7D3411">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2.周日零班开班与体验活动开展，校内15人缴费，校外17人缴费。活动组织还要更加严密，继续加强动员与甄别。</w:t>
            </w:r>
          </w:p>
          <w:p w14:paraId="518A4051">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3.教育教学工作开展近一个月，优于以往。但陆续有家长对教师教学方面的投诉。学部要加强管理与重视，对教师进行培训与督导，对存在问题的教师进行谈话督促与调整。对新教师要加强交流、了解与鼓励。</w:t>
            </w:r>
          </w:p>
          <w:p w14:paraId="61A0D83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4.体育课程调整第一周实施，总体情况较顺利，还需对细节充分考虑与调整，提高体育活动开展效率。</w:t>
            </w:r>
          </w:p>
          <w:p w14:paraId="187D985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5.中小学参加教育局优质均衡化教学工作会议，针对教学工作区教育局做了大量数据分析，与学校签订了优质均衡化发展的责任书，请中小学部要特别重视这项工作，做好教学管理，坚决完成责任目标。</w:t>
            </w:r>
          </w:p>
          <w:p w14:paraId="2021636E">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6.特大暴风雨来袭，也暴露了我校存在的一些安全隐患，请总务处要特别重视并解决。</w:t>
            </w:r>
          </w:p>
          <w:p w14:paraId="4552A474">
            <w:pPr>
              <w:ind w:firstLine="480"/>
              <w:rPr>
                <w:rFonts w:hint="eastAsia" w:ascii="宋体" w:hAnsi="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eastAsia" w:ascii="宋体" w:hAnsi="宋体" w:cs="宋体"/>
                <w:kern w:val="2"/>
                <w:sz w:val="24"/>
                <w:szCs w:val="24"/>
                <w:lang w:val="en-US" w:eastAsia="zh-CN" w:bidi="ar-SA"/>
              </w:rPr>
              <w:t>教师月度绩效考核等级调整问题，已申报并在审批中，2月份仍按照先行方案实施。</w:t>
            </w:r>
          </w:p>
          <w:p w14:paraId="05979572">
            <w:pPr>
              <w:pStyle w:val="1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三、第三议题：朱鸿斌校长开学周重点工作布置</w:t>
            </w:r>
          </w:p>
          <w:p w14:paraId="19DC9A4A">
            <w:pPr>
              <w:ind w:firstLine="48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ascii="宋体" w:hAnsi="宋体" w:cs="宋体"/>
                <w:kern w:val="2"/>
                <w:sz w:val="24"/>
                <w:szCs w:val="24"/>
                <w:lang w:val="en-US" w:eastAsia="zh-CN" w:bidi="ar-SA"/>
              </w:rPr>
              <w:t>学校工作方案研讨与发布，阅读节方案及正向教育工作方案可发布，国防教育展示方案已研讨待定稿发布。所有发布的方案请相关部门按照要求跟进实施，要落实好相关会议与工作安排。</w:t>
            </w:r>
          </w:p>
          <w:p w14:paraId="70BCEBDB">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2.研学工作。初三徒步方案已定标，本周完成踩点及各项准备工作。其他年级研学已邀标，本周完成开标。</w:t>
            </w:r>
          </w:p>
          <w:p w14:paraId="311F0998">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3.5月份艺术科学节的活动将对校内家长开放，请小学部负责策划，活动组织要严密。</w:t>
            </w:r>
          </w:p>
          <w:p w14:paraId="2687E931">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4</w:t>
            </w:r>
            <w:r>
              <w:rPr>
                <w:rFonts w:hint="eastAsia" w:ascii="宋体" w:hAnsi="宋体" w:eastAsia="宋体" w:cs="宋体"/>
                <w:kern w:val="2"/>
                <w:sz w:val="24"/>
                <w:szCs w:val="24"/>
                <w:lang w:val="en-US" w:eastAsia="zh-CN" w:bidi="ar-SA"/>
              </w:rPr>
              <w:t>.</w:t>
            </w:r>
            <w:r>
              <w:rPr>
                <w:rFonts w:hint="eastAsia" w:ascii="宋体" w:hAnsi="宋体" w:cs="宋体"/>
                <w:kern w:val="2"/>
                <w:sz w:val="24"/>
                <w:szCs w:val="24"/>
                <w:lang w:val="en-US" w:eastAsia="zh-CN" w:bidi="ar-SA"/>
              </w:rPr>
              <w:t>年检工作启动，本次会更加严格，行政办已做好分工安排，请各部门及责任人按照分工明确职责，做好资料收集整理，保证万无一失。</w:t>
            </w:r>
          </w:p>
          <w:p w14:paraId="649FB51E">
            <w:pPr>
              <w:pStyle w:val="10"/>
              <w:ind w:left="0" w:leftChars="0" w:firstLine="0" w:firstLineChars="0"/>
              <w:rPr>
                <w:rFonts w:hint="eastAsia" w:ascii="黑体" w:hAnsi="黑体" w:eastAsia="黑体" w:cs="黑体"/>
                <w:b w:val="0"/>
                <w:i w:val="0"/>
                <w:caps w:val="0"/>
                <w:spacing w:val="0"/>
                <w:w w:val="100"/>
                <w:kern w:val="2"/>
                <w:sz w:val="24"/>
                <w:szCs w:val="24"/>
                <w:lang w:val="en-US" w:eastAsia="zh-CN" w:bidi="ar-SA"/>
              </w:rPr>
            </w:pPr>
            <w:r>
              <w:rPr>
                <w:rFonts w:hint="eastAsia"/>
                <w:lang w:val="en-US" w:eastAsia="zh-CN"/>
              </w:rPr>
              <w:t xml:space="preserve">    </w:t>
            </w:r>
            <w:r>
              <w:rPr>
                <w:rFonts w:hint="eastAsia" w:ascii="黑体" w:hAnsi="黑体" w:eastAsia="黑体" w:cs="黑体"/>
                <w:b w:val="0"/>
                <w:i w:val="0"/>
                <w:caps w:val="0"/>
                <w:spacing w:val="0"/>
                <w:w w:val="100"/>
                <w:kern w:val="2"/>
                <w:sz w:val="24"/>
                <w:szCs w:val="24"/>
                <w:lang w:val="en-US" w:eastAsia="zh-CN" w:bidi="ar-SA"/>
              </w:rPr>
              <w:t>四、第四议题：各部门需协调解决事项</w:t>
            </w:r>
          </w:p>
          <w:p w14:paraId="0AB16A34">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1、祝河清主任：</w:t>
            </w:r>
          </w:p>
          <w:p w14:paraId="5F9D1B20">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（1）与行政办进行安全工作检查时发现，Ａ栋楼顶的空调支架要加固，工人在高空作业时一定要做好安全防护。</w:t>
            </w:r>
          </w:p>
          <w:p w14:paraId="52A01880">
            <w:pPr>
              <w:pStyle w:val="1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（2）电动车充电器要进行检查，避免因过烫引起火灾。</w:t>
            </w:r>
          </w:p>
          <w:p w14:paraId="11B0F27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2、韩建华副主任</w:t>
            </w:r>
          </w:p>
          <w:p w14:paraId="35BFBB43">
            <w:pPr>
              <w:ind w:firstLine="480"/>
              <w:rPr>
                <w:rFonts w:hint="eastAsia" w:ascii="宋体" w:hAnsi="宋体" w:eastAsia="宋体" w:cs="宋体"/>
                <w:kern w:val="2"/>
                <w:sz w:val="24"/>
                <w:szCs w:val="24"/>
                <w:lang w:val="en-US" w:eastAsia="zh-CN" w:bidi="ar-SA"/>
              </w:rPr>
            </w:pP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1）召开中学部教师大会并在会上做好优质均衡化教育动员工作。</w:t>
            </w:r>
          </w:p>
          <w:p w14:paraId="234A36BE">
            <w:pPr>
              <w:ind w:firstLine="480"/>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（2）零班工作报名时，家长提到接送问题是比较大的顾虑。（朱校：零班的实施还有一些细节再做商讨。）</w:t>
            </w:r>
          </w:p>
          <w:p w14:paraId="2BE8F04A">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3.梁小周主任：</w:t>
            </w:r>
          </w:p>
          <w:p w14:paraId="3B8154CE">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（1）上周暴风雨后需要清理的部分已基本完成。</w:t>
            </w:r>
          </w:p>
          <w:p w14:paraId="272B31BA">
            <w:pPr>
              <w:pStyle w:val="10"/>
              <w:ind w:left="0" w:leftChars="0" w:firstLine="0" w:firstLineChars="0"/>
              <w:rPr>
                <w:rFonts w:hint="eastAsia"/>
                <w:lang w:val="en-US" w:eastAsia="zh-CN"/>
              </w:rPr>
            </w:pPr>
            <w:r>
              <w:rPr>
                <w:rFonts w:hint="eastAsia" w:ascii="宋体" w:hAnsi="宋体" w:cs="宋体"/>
                <w:kern w:val="2"/>
                <w:sz w:val="24"/>
                <w:szCs w:val="24"/>
                <w:lang w:val="en-US" w:eastAsia="zh-CN" w:bidi="ar-SA"/>
              </w:rPr>
              <w:t>　　（2）家委反映放学时段停车困难，易造成拥堵，可否开放前停车场。（朱校：具体再商讨）</w:t>
            </w:r>
          </w:p>
          <w:p w14:paraId="3AEE6275">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4.庞肖云副主任：</w:t>
            </w:r>
          </w:p>
          <w:p w14:paraId="1E585396">
            <w:pPr>
              <w:pStyle w:val="10"/>
              <w:ind w:left="0" w:leftChars="0" w:firstLine="0" w:firstLineChars="0"/>
              <w:rPr>
                <w:rFonts w:hint="default"/>
                <w:lang w:val="en-US" w:eastAsia="zh-CN"/>
              </w:rPr>
            </w:pPr>
            <w:r>
              <w:rPr>
                <w:rFonts w:hint="eastAsia" w:ascii="宋体" w:hAnsi="宋体" w:cs="宋体"/>
                <w:kern w:val="2"/>
                <w:sz w:val="24"/>
                <w:szCs w:val="24"/>
                <w:lang w:val="en-US" w:eastAsia="zh-CN" w:bidi="ar-SA"/>
              </w:rPr>
              <w:t>　　（1）本周参加狮岭镇党支部开展的植树节活动。</w:t>
            </w:r>
          </w:p>
          <w:p w14:paraId="22932D80">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6、曹颖副校长：</w:t>
            </w:r>
          </w:p>
          <w:p w14:paraId="517F343C">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（1）初三徒步活动资料申报；</w:t>
            </w:r>
          </w:p>
          <w:p w14:paraId="19385425">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（2）校园开放日在即，Ｆ栋、Ｄ栋宿舍墙面脱落，Ｄ栋宿舍柜子生锈，可否进行整改；（朱校：由小学部提交需求，总务处协助尽快整改）</w:t>
            </w:r>
          </w:p>
          <w:p w14:paraId="5D26C962">
            <w:pPr>
              <w:pStyle w:val="10"/>
              <w:ind w:left="0" w:leftChars="0" w:firstLine="481"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（3）教学楼树枝需进行修剪，刮风易带来安全隐患；</w:t>
            </w:r>
          </w:p>
          <w:p w14:paraId="2F4E3C41">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（4）各备组推进诗歌节子方案。</w:t>
            </w:r>
          </w:p>
          <w:p w14:paraId="69DDC6ED">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6、杨世和副校长：</w:t>
            </w:r>
          </w:p>
          <w:p w14:paraId="62FBEC59">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（1）根据优质均衡教育质量发展要求，高度重视提高认知，重视七年级与九年级的情况，尤其是九年级，通过临模后要加大分流；</w:t>
            </w:r>
          </w:p>
          <w:p w14:paraId="4EB23B46">
            <w:pPr>
              <w:pStyle w:val="10"/>
              <w:ind w:left="0" w:leftChars="0" w:firstLine="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　　（2）根据家长反映反班主任教学及班主任工作的问题，已进行调查及谈话。</w:t>
            </w:r>
          </w:p>
          <w:p w14:paraId="326D7A3E">
            <w:pPr>
              <w:ind w:firstLine="480"/>
              <w:rPr>
                <w:rFonts w:hint="eastAsia" w:ascii="黑体" w:hAnsi="黑体" w:eastAsia="黑体" w:cs="黑体"/>
                <w:b w:val="0"/>
                <w:i w:val="0"/>
                <w:caps w:val="0"/>
                <w:spacing w:val="0"/>
                <w:w w:val="100"/>
                <w:kern w:val="2"/>
                <w:sz w:val="24"/>
                <w:szCs w:val="24"/>
                <w:lang w:val="en-US" w:eastAsia="zh-CN" w:bidi="ar-SA"/>
              </w:rPr>
            </w:pPr>
            <w:r>
              <w:rPr>
                <w:rFonts w:hint="eastAsia" w:ascii="黑体" w:hAnsi="黑体" w:eastAsia="黑体" w:cs="黑体"/>
                <w:b w:val="0"/>
                <w:i w:val="0"/>
                <w:caps w:val="0"/>
                <w:spacing w:val="0"/>
                <w:w w:val="100"/>
                <w:kern w:val="2"/>
                <w:sz w:val="24"/>
                <w:szCs w:val="24"/>
                <w:lang w:val="en-US" w:eastAsia="zh-CN" w:bidi="ar-SA"/>
              </w:rPr>
              <w:t>六、第六议题：陈书记对狮岭校区提出工作要求</w:t>
            </w:r>
          </w:p>
          <w:p w14:paraId="6711DC2B">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（一）省委第六巡查组已进驻花都，对百千万工程进行调查问访，主要校级领导一定要熟知熟记。</w:t>
            </w:r>
          </w:p>
          <w:p w14:paraId="5B544825">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二）关于教育局召开的意识形态安全防范的专题会议，请大家在以下几方面特别重视：一是中小学部活动中不允许出现论谈字眼；二是官网官微宣传平台的内容，一定要严格逐级审查，不得随意转发；三是教职工个人意识形态，党支部与学校要求不准乱传播；四是媒体采访一定向教育局报备，以礼相待；</w:t>
            </w:r>
          </w:p>
          <w:p w14:paraId="4BCFC149">
            <w:pPr>
              <w:pStyle w:val="10"/>
              <w:ind w:left="0" w:leftChars="0" w:firstLine="480" w:firstLineChars="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（三）善于化解家校矛盾，即便是小矛盾都要重视，避免事态进一步恶化。每个步骤要及时告知，一旦有重大舆情的可能，都要积极向教育部门报备。</w:t>
            </w:r>
          </w:p>
          <w:p w14:paraId="4E1A19A7">
            <w:pPr>
              <w:ind w:firstLine="480"/>
              <w:rPr>
                <w:rFonts w:hint="eastAsia" w:ascii="宋体" w:hAnsi="宋体" w:cs="宋体"/>
                <w:kern w:val="2"/>
                <w:sz w:val="24"/>
                <w:szCs w:val="24"/>
                <w:lang w:val="en-US" w:eastAsia="zh-CN" w:bidi="ar-SA"/>
              </w:rPr>
            </w:pPr>
            <w:r>
              <w:rPr>
                <w:rFonts w:hint="eastAsia" w:ascii="宋体" w:hAnsi="宋体" w:cs="宋体"/>
                <w:kern w:val="2"/>
                <w:sz w:val="24"/>
                <w:szCs w:val="24"/>
                <w:lang w:val="en-US" w:eastAsia="zh-CN" w:bidi="ar-SA"/>
              </w:rPr>
              <w:t>（四）重视校园食品安全问题。</w:t>
            </w:r>
          </w:p>
          <w:p w14:paraId="14282E1E">
            <w:pPr>
              <w:ind w:firstLine="480"/>
              <w:rPr>
                <w:rFonts w:hint="eastAsia" w:ascii="宋体" w:hAnsi="宋体" w:eastAsia="宋体" w:cs="宋体"/>
                <w:color w:val="auto"/>
                <w:spacing w:val="0"/>
                <w:kern w:val="2"/>
                <w:position w:val="0"/>
                <w:sz w:val="24"/>
                <w:szCs w:val="24"/>
                <w:lang w:val="en-US" w:eastAsia="zh-CN" w:bidi="ar-SA"/>
              </w:rPr>
            </w:pPr>
            <w:r>
              <w:rPr>
                <w:rFonts w:hint="eastAsia" w:ascii="宋体" w:hAnsi="宋体" w:eastAsia="宋体" w:cs="宋体"/>
                <w:color w:val="auto"/>
                <w:spacing w:val="0"/>
                <w:kern w:val="2"/>
                <w:position w:val="0"/>
                <w:sz w:val="24"/>
                <w:szCs w:val="24"/>
                <w:lang w:val="en-US" w:eastAsia="zh-CN" w:bidi="ar-SA"/>
              </w:rPr>
              <w:t>（五）注意传染病的预防，有问题及时上报，寻求专业人士与专业部门指导。</w:t>
            </w:r>
          </w:p>
          <w:p w14:paraId="33E28AE2">
            <w:pPr>
              <w:ind w:firstLine="480"/>
              <w:rPr>
                <w:rFonts w:hint="eastAsia" w:ascii="宋体" w:hAnsi="宋体" w:eastAsia="宋体" w:cs="宋体"/>
                <w:color w:val="auto"/>
                <w:spacing w:val="0"/>
                <w:kern w:val="2"/>
                <w:position w:val="0"/>
                <w:sz w:val="24"/>
                <w:szCs w:val="24"/>
                <w:lang w:val="en-US" w:eastAsia="zh-CN" w:bidi="ar-SA"/>
              </w:rPr>
            </w:pPr>
            <w:r>
              <w:rPr>
                <w:rFonts w:hint="eastAsia" w:ascii="宋体" w:hAnsi="宋体" w:eastAsia="宋体" w:cs="宋体"/>
                <w:color w:val="auto"/>
                <w:spacing w:val="0"/>
                <w:kern w:val="2"/>
                <w:position w:val="0"/>
                <w:sz w:val="24"/>
                <w:szCs w:val="24"/>
                <w:lang w:val="en-US" w:eastAsia="zh-CN" w:bidi="ar-SA"/>
              </w:rPr>
              <w:t>（六）工作时间减少外出，如有外出应主动报备请假。校级领导必须向朱校请假，经报备同意才准假，严格履行考勤制度。</w:t>
            </w:r>
          </w:p>
          <w:p w14:paraId="48EB2DC1">
            <w:pPr>
              <w:ind w:firstLine="480"/>
              <w:rPr>
                <w:rFonts w:hint="eastAsia"/>
                <w:lang w:val="en-US" w:eastAsia="zh-CN"/>
              </w:rPr>
            </w:pPr>
            <w:r>
              <w:rPr>
                <w:rFonts w:hint="eastAsia" w:ascii="宋体" w:hAnsi="宋体" w:eastAsia="宋体" w:cs="宋体"/>
                <w:color w:val="auto"/>
                <w:spacing w:val="0"/>
                <w:kern w:val="2"/>
                <w:position w:val="0"/>
                <w:sz w:val="24"/>
                <w:szCs w:val="24"/>
                <w:lang w:val="en-US" w:eastAsia="zh-CN" w:bidi="ar-SA"/>
              </w:rPr>
              <w:t>（七）学校已签订中小学2025年高质量发展责任书，对于进度情况要随时掌握清晰。</w:t>
            </w:r>
            <w:r>
              <w:rPr>
                <w:rFonts w:hint="eastAsia"/>
                <w:lang w:val="en-US" w:eastAsia="zh-CN"/>
              </w:rPr>
              <w:t>　</w:t>
            </w:r>
          </w:p>
          <w:p w14:paraId="5ECFB65C">
            <w:pPr>
              <w:ind w:firstLine="480"/>
              <w:rPr>
                <w:rFonts w:hint="eastAsia" w:ascii="宋体" w:hAnsi="宋体" w:eastAsia="宋体" w:cs="宋体"/>
                <w:color w:val="auto"/>
                <w:spacing w:val="0"/>
                <w:kern w:val="2"/>
                <w:position w:val="0"/>
                <w:sz w:val="24"/>
                <w:szCs w:val="24"/>
                <w:lang w:val="en-US" w:eastAsia="zh-CN" w:bidi="ar-SA"/>
              </w:rPr>
            </w:pPr>
            <w:r>
              <w:rPr>
                <w:rFonts w:hint="eastAsia" w:ascii="宋体" w:hAnsi="宋体" w:eastAsia="宋体" w:cs="宋体"/>
                <w:color w:val="auto"/>
                <w:spacing w:val="0"/>
                <w:kern w:val="2"/>
                <w:position w:val="0"/>
                <w:sz w:val="24"/>
                <w:szCs w:val="24"/>
                <w:lang w:val="en-US" w:eastAsia="zh-CN" w:bidi="ar-SA"/>
              </w:rPr>
              <w:t>（八）关于教师月度绩效考核调整的方案已组织讨论，基本同意修订意见，报集团审批后再发布。</w:t>
            </w:r>
          </w:p>
          <w:p w14:paraId="306CC870">
            <w:pPr>
              <w:rPr>
                <w:rFonts w:hint="eastAsia" w:ascii="宋体" w:hAnsi="宋体" w:eastAsia="宋体" w:cs="宋体"/>
                <w:color w:val="auto"/>
                <w:spacing w:val="0"/>
                <w:kern w:val="2"/>
                <w:position w:val="0"/>
                <w:sz w:val="24"/>
                <w:szCs w:val="24"/>
                <w:lang w:val="en-US" w:eastAsia="zh-CN" w:bidi="ar-SA"/>
              </w:rPr>
            </w:pPr>
            <w:r>
              <w:rPr>
                <w:rFonts w:hint="eastAsia" w:ascii="宋体" w:hAnsi="宋体" w:eastAsia="宋体" w:cs="宋体"/>
                <w:color w:val="auto"/>
                <w:spacing w:val="0"/>
                <w:kern w:val="2"/>
                <w:position w:val="0"/>
                <w:sz w:val="24"/>
                <w:szCs w:val="24"/>
                <w:lang w:val="en-US" w:eastAsia="zh-CN" w:bidi="ar-SA"/>
              </w:rPr>
              <w:t>　　（九）花都区教育局发布了关于进一步推进民办义务教育学校高质量发展的通知，六项重要指标事关学校发展，请大家一定要认真研读，并做好应对措施。</w:t>
            </w:r>
          </w:p>
          <w:p w14:paraId="461E57F0">
            <w:pPr>
              <w:pStyle w:val="2"/>
              <w:ind w:firstLine="480"/>
              <w:rPr>
                <w:rFonts w:hint="eastAsia"/>
                <w:lang w:val="en-US" w:eastAsia="zh-CN"/>
              </w:rPr>
            </w:pPr>
          </w:p>
        </w:tc>
      </w:tr>
    </w:tbl>
    <w:p w14:paraId="0C7BD9DE"/>
    <w:sectPr>
      <w:footerReference r:id="rId5" w:type="default"/>
      <w:pgSz w:w="11906" w:h="16838"/>
      <w:pgMar w:top="1134" w:right="1474" w:bottom="1134" w:left="1587"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416F">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56AC6BB">
                    <w:pPr>
                      <w:pStyle w:val="8"/>
                      <w:rPr>
                        <w:sz w:val="24"/>
                      </w:rPr>
                    </w:pPr>
                    <w:r>
                      <w:rPr>
                        <w:sz w:val="24"/>
                      </w:rPr>
                      <w:fldChar w:fldCharType="begin"/>
                    </w:r>
                    <w:r>
                      <w:rPr>
                        <w:sz w:val="24"/>
                      </w:rPr>
                      <w:instrText xml:space="preserve"> PAGE  \* MERGEFORMAT </w:instrText>
                    </w:r>
                    <w:r>
                      <w:rPr>
                        <w:sz w:val="24"/>
                      </w:rPr>
                      <w:fldChar w:fldCharType="separate"/>
                    </w:r>
                    <w:r>
                      <w:rPr>
                        <w:sz w:val="24"/>
                      </w:rPr>
                      <w:t>1</w:t>
                    </w:r>
                    <w:r>
                      <w:rPr>
                        <w:sz w:val="24"/>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6A3905"/>
    <w:multiLevelType w:val="singleLevel"/>
    <w:tmpl w:val="5C6A390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jYTg4ODFkZWI5MzM4YjVhMTk3NGE4ODY1MTM1ZjYifQ=="/>
  </w:docVars>
  <w:rsids>
    <w:rsidRoot w:val="0068680D"/>
    <w:rsid w:val="000C2F7D"/>
    <w:rsid w:val="0011690F"/>
    <w:rsid w:val="00141028"/>
    <w:rsid w:val="002E0A07"/>
    <w:rsid w:val="00494CF9"/>
    <w:rsid w:val="0068680D"/>
    <w:rsid w:val="00763E37"/>
    <w:rsid w:val="00A8656C"/>
    <w:rsid w:val="00BD6045"/>
    <w:rsid w:val="00C21865"/>
    <w:rsid w:val="00C36B5B"/>
    <w:rsid w:val="00DC2E52"/>
    <w:rsid w:val="00F14240"/>
    <w:rsid w:val="02234623"/>
    <w:rsid w:val="0284231A"/>
    <w:rsid w:val="02A12ECC"/>
    <w:rsid w:val="034A70C0"/>
    <w:rsid w:val="03577A2F"/>
    <w:rsid w:val="039E565E"/>
    <w:rsid w:val="03A72764"/>
    <w:rsid w:val="0402678C"/>
    <w:rsid w:val="046643CE"/>
    <w:rsid w:val="047E657D"/>
    <w:rsid w:val="04912ACD"/>
    <w:rsid w:val="05BC001D"/>
    <w:rsid w:val="05C07B0D"/>
    <w:rsid w:val="05F24DE1"/>
    <w:rsid w:val="06273EA2"/>
    <w:rsid w:val="06B20B6E"/>
    <w:rsid w:val="077C1812"/>
    <w:rsid w:val="07E13D6B"/>
    <w:rsid w:val="07EF4D0F"/>
    <w:rsid w:val="08057A5A"/>
    <w:rsid w:val="080722B7"/>
    <w:rsid w:val="086A5B0F"/>
    <w:rsid w:val="08C94F2B"/>
    <w:rsid w:val="090D12BC"/>
    <w:rsid w:val="09461DD7"/>
    <w:rsid w:val="096B7D90"/>
    <w:rsid w:val="09C15335"/>
    <w:rsid w:val="09F37EB3"/>
    <w:rsid w:val="09F83B21"/>
    <w:rsid w:val="0A0D089E"/>
    <w:rsid w:val="0AAF7479"/>
    <w:rsid w:val="0AC57974"/>
    <w:rsid w:val="0ACA1B49"/>
    <w:rsid w:val="0AE83AC1"/>
    <w:rsid w:val="0AFD0EBC"/>
    <w:rsid w:val="0B3A2110"/>
    <w:rsid w:val="0B835865"/>
    <w:rsid w:val="0BF10823"/>
    <w:rsid w:val="0C0A3922"/>
    <w:rsid w:val="0C694428"/>
    <w:rsid w:val="0CA02447"/>
    <w:rsid w:val="0CB63A18"/>
    <w:rsid w:val="0CF6245C"/>
    <w:rsid w:val="0D1349C7"/>
    <w:rsid w:val="0D8B27AF"/>
    <w:rsid w:val="0D9227BD"/>
    <w:rsid w:val="0DC45CC1"/>
    <w:rsid w:val="0E265E67"/>
    <w:rsid w:val="0EA0672E"/>
    <w:rsid w:val="0EFD148A"/>
    <w:rsid w:val="0F075CD4"/>
    <w:rsid w:val="0F276507"/>
    <w:rsid w:val="0F5F0442"/>
    <w:rsid w:val="0F911567"/>
    <w:rsid w:val="0FBA381F"/>
    <w:rsid w:val="0FE75213"/>
    <w:rsid w:val="0FF16980"/>
    <w:rsid w:val="103C2486"/>
    <w:rsid w:val="10CF50A9"/>
    <w:rsid w:val="11274EE5"/>
    <w:rsid w:val="11B147AE"/>
    <w:rsid w:val="11CE4F21"/>
    <w:rsid w:val="121E43A7"/>
    <w:rsid w:val="12503FC7"/>
    <w:rsid w:val="128A572B"/>
    <w:rsid w:val="12D00891"/>
    <w:rsid w:val="12EF1A32"/>
    <w:rsid w:val="13674ECB"/>
    <w:rsid w:val="136D53F8"/>
    <w:rsid w:val="13CA5182"/>
    <w:rsid w:val="144B2C98"/>
    <w:rsid w:val="147D201A"/>
    <w:rsid w:val="14B27F27"/>
    <w:rsid w:val="14F0383F"/>
    <w:rsid w:val="154E1FB4"/>
    <w:rsid w:val="15875F52"/>
    <w:rsid w:val="15AE34DE"/>
    <w:rsid w:val="15E57BD4"/>
    <w:rsid w:val="160264CB"/>
    <w:rsid w:val="160977CA"/>
    <w:rsid w:val="16234B6B"/>
    <w:rsid w:val="163D2AB4"/>
    <w:rsid w:val="16445CEB"/>
    <w:rsid w:val="1682323F"/>
    <w:rsid w:val="16893F4C"/>
    <w:rsid w:val="16A11295"/>
    <w:rsid w:val="16AA0078"/>
    <w:rsid w:val="16B8213B"/>
    <w:rsid w:val="173069C1"/>
    <w:rsid w:val="17B3358E"/>
    <w:rsid w:val="17C90AA4"/>
    <w:rsid w:val="17E21B65"/>
    <w:rsid w:val="180309D5"/>
    <w:rsid w:val="181B6E25"/>
    <w:rsid w:val="18422604"/>
    <w:rsid w:val="189271C7"/>
    <w:rsid w:val="1897758E"/>
    <w:rsid w:val="18A1557C"/>
    <w:rsid w:val="18C748B7"/>
    <w:rsid w:val="19212219"/>
    <w:rsid w:val="19586139"/>
    <w:rsid w:val="19790946"/>
    <w:rsid w:val="19801636"/>
    <w:rsid w:val="19EC7A4C"/>
    <w:rsid w:val="19F5718C"/>
    <w:rsid w:val="1A09162B"/>
    <w:rsid w:val="1A115D7F"/>
    <w:rsid w:val="1A5D54D3"/>
    <w:rsid w:val="1A930EF5"/>
    <w:rsid w:val="1B122762"/>
    <w:rsid w:val="1B695B57"/>
    <w:rsid w:val="1C406FB5"/>
    <w:rsid w:val="1CA56F01"/>
    <w:rsid w:val="1CEB02ED"/>
    <w:rsid w:val="1D253F5F"/>
    <w:rsid w:val="1D6E79F7"/>
    <w:rsid w:val="1D7E39E9"/>
    <w:rsid w:val="1DBD7706"/>
    <w:rsid w:val="1DC064A5"/>
    <w:rsid w:val="1DCB6CBC"/>
    <w:rsid w:val="1DD2442A"/>
    <w:rsid w:val="1E2C58E8"/>
    <w:rsid w:val="1E4729A2"/>
    <w:rsid w:val="1E576918"/>
    <w:rsid w:val="1E754312"/>
    <w:rsid w:val="1EB23122"/>
    <w:rsid w:val="1EE4524B"/>
    <w:rsid w:val="1F1F544D"/>
    <w:rsid w:val="1F52137F"/>
    <w:rsid w:val="1F7A7B58"/>
    <w:rsid w:val="1FBB33C8"/>
    <w:rsid w:val="21260D15"/>
    <w:rsid w:val="21351A6E"/>
    <w:rsid w:val="213571AA"/>
    <w:rsid w:val="21B52099"/>
    <w:rsid w:val="22DD3655"/>
    <w:rsid w:val="22F664C5"/>
    <w:rsid w:val="2306006B"/>
    <w:rsid w:val="23324243"/>
    <w:rsid w:val="23360FB7"/>
    <w:rsid w:val="23445482"/>
    <w:rsid w:val="235C31DE"/>
    <w:rsid w:val="23733FB9"/>
    <w:rsid w:val="23B41A8F"/>
    <w:rsid w:val="23E6478B"/>
    <w:rsid w:val="2423153B"/>
    <w:rsid w:val="242F7EE0"/>
    <w:rsid w:val="245E4322"/>
    <w:rsid w:val="248031D3"/>
    <w:rsid w:val="249146F7"/>
    <w:rsid w:val="24B14D99"/>
    <w:rsid w:val="24C159EB"/>
    <w:rsid w:val="252217F3"/>
    <w:rsid w:val="253F23A5"/>
    <w:rsid w:val="25932F68"/>
    <w:rsid w:val="259F1096"/>
    <w:rsid w:val="25D450A7"/>
    <w:rsid w:val="263C1495"/>
    <w:rsid w:val="26437AFA"/>
    <w:rsid w:val="264659B5"/>
    <w:rsid w:val="265112B9"/>
    <w:rsid w:val="26F23447"/>
    <w:rsid w:val="26F667FF"/>
    <w:rsid w:val="271A7E79"/>
    <w:rsid w:val="2743048C"/>
    <w:rsid w:val="276B56D3"/>
    <w:rsid w:val="2786667C"/>
    <w:rsid w:val="27A40BE5"/>
    <w:rsid w:val="28164F13"/>
    <w:rsid w:val="28575C58"/>
    <w:rsid w:val="28667C49"/>
    <w:rsid w:val="288C6A27"/>
    <w:rsid w:val="28B74948"/>
    <w:rsid w:val="28E03E9F"/>
    <w:rsid w:val="295959FF"/>
    <w:rsid w:val="297A12C9"/>
    <w:rsid w:val="299F4B2D"/>
    <w:rsid w:val="2A0E67EA"/>
    <w:rsid w:val="2A3F69A3"/>
    <w:rsid w:val="2AA954C6"/>
    <w:rsid w:val="2AD4533E"/>
    <w:rsid w:val="2AE82B97"/>
    <w:rsid w:val="2B3A1F23"/>
    <w:rsid w:val="2B9C5A7A"/>
    <w:rsid w:val="2BB92785"/>
    <w:rsid w:val="2C242322"/>
    <w:rsid w:val="2CA82BD8"/>
    <w:rsid w:val="2CBC077F"/>
    <w:rsid w:val="2CF47F19"/>
    <w:rsid w:val="2D197980"/>
    <w:rsid w:val="2D2436BF"/>
    <w:rsid w:val="2D3C71CA"/>
    <w:rsid w:val="2D872B3B"/>
    <w:rsid w:val="2DFD3E6B"/>
    <w:rsid w:val="2E2D1A74"/>
    <w:rsid w:val="2E497DF1"/>
    <w:rsid w:val="2E6E7857"/>
    <w:rsid w:val="2E832EAA"/>
    <w:rsid w:val="2F212B1B"/>
    <w:rsid w:val="2F39765C"/>
    <w:rsid w:val="2F5B355A"/>
    <w:rsid w:val="2F656EAC"/>
    <w:rsid w:val="2F7D2448"/>
    <w:rsid w:val="2F9D126F"/>
    <w:rsid w:val="2FBE480E"/>
    <w:rsid w:val="2FEF6776"/>
    <w:rsid w:val="30214F2D"/>
    <w:rsid w:val="30EE2ED1"/>
    <w:rsid w:val="31434FCB"/>
    <w:rsid w:val="31466869"/>
    <w:rsid w:val="320209E2"/>
    <w:rsid w:val="3203475A"/>
    <w:rsid w:val="32BF2B38"/>
    <w:rsid w:val="32C4038E"/>
    <w:rsid w:val="32F10A57"/>
    <w:rsid w:val="334E5EA9"/>
    <w:rsid w:val="33A1422B"/>
    <w:rsid w:val="33DE722D"/>
    <w:rsid w:val="33E800AC"/>
    <w:rsid w:val="340622E0"/>
    <w:rsid w:val="34072163"/>
    <w:rsid w:val="34142C4F"/>
    <w:rsid w:val="343432F1"/>
    <w:rsid w:val="34637732"/>
    <w:rsid w:val="34A75871"/>
    <w:rsid w:val="35011425"/>
    <w:rsid w:val="35685C32"/>
    <w:rsid w:val="36A06A1C"/>
    <w:rsid w:val="36EE2057"/>
    <w:rsid w:val="376C68FE"/>
    <w:rsid w:val="376E6B1A"/>
    <w:rsid w:val="37971BCD"/>
    <w:rsid w:val="37A12A4B"/>
    <w:rsid w:val="37A97B52"/>
    <w:rsid w:val="37F16261"/>
    <w:rsid w:val="380F3E59"/>
    <w:rsid w:val="38514471"/>
    <w:rsid w:val="385B07E6"/>
    <w:rsid w:val="385E6B8E"/>
    <w:rsid w:val="38FF3ECD"/>
    <w:rsid w:val="390A1D07"/>
    <w:rsid w:val="391A0D07"/>
    <w:rsid w:val="39237B3D"/>
    <w:rsid w:val="39984107"/>
    <w:rsid w:val="39BA1BA2"/>
    <w:rsid w:val="3A0F6392"/>
    <w:rsid w:val="3A39340F"/>
    <w:rsid w:val="3AB807D8"/>
    <w:rsid w:val="3AC54CA3"/>
    <w:rsid w:val="3AE27603"/>
    <w:rsid w:val="3AE50EA1"/>
    <w:rsid w:val="3B005DA1"/>
    <w:rsid w:val="3B190B4B"/>
    <w:rsid w:val="3B1B48C3"/>
    <w:rsid w:val="3B84342A"/>
    <w:rsid w:val="3C4319E4"/>
    <w:rsid w:val="3C463BC1"/>
    <w:rsid w:val="3C681B14"/>
    <w:rsid w:val="3C836BC3"/>
    <w:rsid w:val="3D0A1E48"/>
    <w:rsid w:val="3D516CC2"/>
    <w:rsid w:val="3D5422E9"/>
    <w:rsid w:val="3DA418B7"/>
    <w:rsid w:val="3DC05DC1"/>
    <w:rsid w:val="3DD35929"/>
    <w:rsid w:val="3E2919ED"/>
    <w:rsid w:val="3E8A248B"/>
    <w:rsid w:val="3ECB4852"/>
    <w:rsid w:val="3F595F19"/>
    <w:rsid w:val="3FA65FE9"/>
    <w:rsid w:val="408D1DBF"/>
    <w:rsid w:val="412D5350"/>
    <w:rsid w:val="41EF2605"/>
    <w:rsid w:val="42310E70"/>
    <w:rsid w:val="423F4522"/>
    <w:rsid w:val="428C42F8"/>
    <w:rsid w:val="432F1853"/>
    <w:rsid w:val="43466D00"/>
    <w:rsid w:val="43543068"/>
    <w:rsid w:val="435968D0"/>
    <w:rsid w:val="44196B05"/>
    <w:rsid w:val="44672B5D"/>
    <w:rsid w:val="448A3E9E"/>
    <w:rsid w:val="44AD727A"/>
    <w:rsid w:val="45006079"/>
    <w:rsid w:val="454964D0"/>
    <w:rsid w:val="45E22BAD"/>
    <w:rsid w:val="46771C8F"/>
    <w:rsid w:val="469B2D5C"/>
    <w:rsid w:val="474D674C"/>
    <w:rsid w:val="4792415F"/>
    <w:rsid w:val="47944D43"/>
    <w:rsid w:val="483B0352"/>
    <w:rsid w:val="48400E2A"/>
    <w:rsid w:val="48733F90"/>
    <w:rsid w:val="48AB008C"/>
    <w:rsid w:val="48B545A9"/>
    <w:rsid w:val="48C22E2A"/>
    <w:rsid w:val="48E1539E"/>
    <w:rsid w:val="48E63C6E"/>
    <w:rsid w:val="49304121"/>
    <w:rsid w:val="498D4B22"/>
    <w:rsid w:val="49937ACB"/>
    <w:rsid w:val="49A949DA"/>
    <w:rsid w:val="4A5221DF"/>
    <w:rsid w:val="4A5C2802"/>
    <w:rsid w:val="4A686EA8"/>
    <w:rsid w:val="4A8204BA"/>
    <w:rsid w:val="4A8E50B1"/>
    <w:rsid w:val="4B7D743E"/>
    <w:rsid w:val="4B835682"/>
    <w:rsid w:val="4BBF1D08"/>
    <w:rsid w:val="4BF67448"/>
    <w:rsid w:val="4C0A69B9"/>
    <w:rsid w:val="4C0D2006"/>
    <w:rsid w:val="4C1930A0"/>
    <w:rsid w:val="4C3363A1"/>
    <w:rsid w:val="4C4C303E"/>
    <w:rsid w:val="4CE7453B"/>
    <w:rsid w:val="4CFD7791"/>
    <w:rsid w:val="4D54064D"/>
    <w:rsid w:val="4D834C75"/>
    <w:rsid w:val="4E710F72"/>
    <w:rsid w:val="4EDD1E1B"/>
    <w:rsid w:val="4EDE5EDB"/>
    <w:rsid w:val="4F057672"/>
    <w:rsid w:val="4F634FF0"/>
    <w:rsid w:val="4F764366"/>
    <w:rsid w:val="4F8E1D41"/>
    <w:rsid w:val="4FC926E8"/>
    <w:rsid w:val="500412CF"/>
    <w:rsid w:val="50102AE1"/>
    <w:rsid w:val="502344EE"/>
    <w:rsid w:val="505E6C8F"/>
    <w:rsid w:val="50F96FFC"/>
    <w:rsid w:val="515B70E5"/>
    <w:rsid w:val="515B7CB7"/>
    <w:rsid w:val="51654692"/>
    <w:rsid w:val="51976F41"/>
    <w:rsid w:val="51A927D1"/>
    <w:rsid w:val="51DD06CC"/>
    <w:rsid w:val="51DF2696"/>
    <w:rsid w:val="51FE0D6E"/>
    <w:rsid w:val="52741030"/>
    <w:rsid w:val="52B25F70"/>
    <w:rsid w:val="5302663C"/>
    <w:rsid w:val="538871F6"/>
    <w:rsid w:val="53933A15"/>
    <w:rsid w:val="543547EF"/>
    <w:rsid w:val="5449029B"/>
    <w:rsid w:val="547F444D"/>
    <w:rsid w:val="54C24822"/>
    <w:rsid w:val="557F64CC"/>
    <w:rsid w:val="559C1531"/>
    <w:rsid w:val="55C776C9"/>
    <w:rsid w:val="561C1E4E"/>
    <w:rsid w:val="563E2521"/>
    <w:rsid w:val="567B29ED"/>
    <w:rsid w:val="56C846A5"/>
    <w:rsid w:val="56D007FF"/>
    <w:rsid w:val="57032983"/>
    <w:rsid w:val="570C5CDB"/>
    <w:rsid w:val="571E2BA3"/>
    <w:rsid w:val="57AF48B9"/>
    <w:rsid w:val="58015C5F"/>
    <w:rsid w:val="585A5C67"/>
    <w:rsid w:val="586E02D0"/>
    <w:rsid w:val="58700678"/>
    <w:rsid w:val="58A65CBC"/>
    <w:rsid w:val="58AE4B70"/>
    <w:rsid w:val="58C85C32"/>
    <w:rsid w:val="58ED38EB"/>
    <w:rsid w:val="59396B30"/>
    <w:rsid w:val="598B54F4"/>
    <w:rsid w:val="59914E0E"/>
    <w:rsid w:val="59D6437F"/>
    <w:rsid w:val="59EB7EE9"/>
    <w:rsid w:val="5A210273"/>
    <w:rsid w:val="5A290952"/>
    <w:rsid w:val="5A4A2677"/>
    <w:rsid w:val="5AD37273"/>
    <w:rsid w:val="5AE20B01"/>
    <w:rsid w:val="5B092532"/>
    <w:rsid w:val="5B1B3ACD"/>
    <w:rsid w:val="5B392E17"/>
    <w:rsid w:val="5B4D1B33"/>
    <w:rsid w:val="5B800A46"/>
    <w:rsid w:val="5BB30C80"/>
    <w:rsid w:val="5BD82630"/>
    <w:rsid w:val="5C4A4F42"/>
    <w:rsid w:val="5C9A78E6"/>
    <w:rsid w:val="5CF6198B"/>
    <w:rsid w:val="5D0134C1"/>
    <w:rsid w:val="5D6131C0"/>
    <w:rsid w:val="5D6E48CE"/>
    <w:rsid w:val="5DD26FC7"/>
    <w:rsid w:val="5EAC3900"/>
    <w:rsid w:val="5F0279C4"/>
    <w:rsid w:val="5F125E59"/>
    <w:rsid w:val="5F131BD1"/>
    <w:rsid w:val="5F1C4388"/>
    <w:rsid w:val="60395667"/>
    <w:rsid w:val="60E530F9"/>
    <w:rsid w:val="612309EA"/>
    <w:rsid w:val="6131633F"/>
    <w:rsid w:val="61AE5BE1"/>
    <w:rsid w:val="61DE64C6"/>
    <w:rsid w:val="61E77BD5"/>
    <w:rsid w:val="61F335F4"/>
    <w:rsid w:val="61FA2BD4"/>
    <w:rsid w:val="6267026A"/>
    <w:rsid w:val="62802E5A"/>
    <w:rsid w:val="63057A83"/>
    <w:rsid w:val="63420C11"/>
    <w:rsid w:val="63690012"/>
    <w:rsid w:val="63D93B65"/>
    <w:rsid w:val="64137F7D"/>
    <w:rsid w:val="64311B41"/>
    <w:rsid w:val="65674623"/>
    <w:rsid w:val="65B15FA7"/>
    <w:rsid w:val="65E12D47"/>
    <w:rsid w:val="66C17EF9"/>
    <w:rsid w:val="66F422E8"/>
    <w:rsid w:val="6759039D"/>
    <w:rsid w:val="675F3C06"/>
    <w:rsid w:val="67931B01"/>
    <w:rsid w:val="679577AE"/>
    <w:rsid w:val="67B6759E"/>
    <w:rsid w:val="67EC1A04"/>
    <w:rsid w:val="67EE6D37"/>
    <w:rsid w:val="681F0BFC"/>
    <w:rsid w:val="68366C21"/>
    <w:rsid w:val="68573549"/>
    <w:rsid w:val="686539F5"/>
    <w:rsid w:val="6875263E"/>
    <w:rsid w:val="68E02B24"/>
    <w:rsid w:val="690A5DF3"/>
    <w:rsid w:val="69215C62"/>
    <w:rsid w:val="692A58AC"/>
    <w:rsid w:val="694841AF"/>
    <w:rsid w:val="696444FB"/>
    <w:rsid w:val="6980200A"/>
    <w:rsid w:val="6A5F3F1C"/>
    <w:rsid w:val="6A7E25F5"/>
    <w:rsid w:val="6B0E26AE"/>
    <w:rsid w:val="6B0F149F"/>
    <w:rsid w:val="6B1127E7"/>
    <w:rsid w:val="6B604A65"/>
    <w:rsid w:val="6B673089"/>
    <w:rsid w:val="6B871370"/>
    <w:rsid w:val="6B985938"/>
    <w:rsid w:val="6B9B0F84"/>
    <w:rsid w:val="6B9B2D32"/>
    <w:rsid w:val="6BB33DE4"/>
    <w:rsid w:val="6BE7241B"/>
    <w:rsid w:val="6C0528A2"/>
    <w:rsid w:val="6C101972"/>
    <w:rsid w:val="6C5C63C5"/>
    <w:rsid w:val="6C8D58BC"/>
    <w:rsid w:val="6CA95923"/>
    <w:rsid w:val="6CB57E24"/>
    <w:rsid w:val="6CF546C4"/>
    <w:rsid w:val="6D33121B"/>
    <w:rsid w:val="6D4D2291"/>
    <w:rsid w:val="6DDA2FDE"/>
    <w:rsid w:val="6E0A419F"/>
    <w:rsid w:val="6E486E45"/>
    <w:rsid w:val="6E775CD9"/>
    <w:rsid w:val="6E9543B1"/>
    <w:rsid w:val="6EB34837"/>
    <w:rsid w:val="6F23376B"/>
    <w:rsid w:val="6F6F4F9C"/>
    <w:rsid w:val="6FD7333D"/>
    <w:rsid w:val="701A2DBF"/>
    <w:rsid w:val="702F7EED"/>
    <w:rsid w:val="703A5210"/>
    <w:rsid w:val="705F662A"/>
    <w:rsid w:val="70857D2C"/>
    <w:rsid w:val="70932B72"/>
    <w:rsid w:val="70B328CC"/>
    <w:rsid w:val="70BA3C5B"/>
    <w:rsid w:val="70EB475C"/>
    <w:rsid w:val="7128150C"/>
    <w:rsid w:val="71687B5B"/>
    <w:rsid w:val="719D7F23"/>
    <w:rsid w:val="71C72AD3"/>
    <w:rsid w:val="726A57A0"/>
    <w:rsid w:val="732E0930"/>
    <w:rsid w:val="73993FFB"/>
    <w:rsid w:val="74146E06"/>
    <w:rsid w:val="742A6201"/>
    <w:rsid w:val="7437339B"/>
    <w:rsid w:val="744837EB"/>
    <w:rsid w:val="745824A1"/>
    <w:rsid w:val="74B15375"/>
    <w:rsid w:val="75190C25"/>
    <w:rsid w:val="762229CE"/>
    <w:rsid w:val="770301C4"/>
    <w:rsid w:val="773C186D"/>
    <w:rsid w:val="776C4BD9"/>
    <w:rsid w:val="77843214"/>
    <w:rsid w:val="78210A63"/>
    <w:rsid w:val="786F1940"/>
    <w:rsid w:val="78A31478"/>
    <w:rsid w:val="7A097DD2"/>
    <w:rsid w:val="7A186D5D"/>
    <w:rsid w:val="7A356A48"/>
    <w:rsid w:val="7A571CC0"/>
    <w:rsid w:val="7AD61FD9"/>
    <w:rsid w:val="7B160627"/>
    <w:rsid w:val="7B914152"/>
    <w:rsid w:val="7BB75966"/>
    <w:rsid w:val="7C013085"/>
    <w:rsid w:val="7C217284"/>
    <w:rsid w:val="7CBB76D8"/>
    <w:rsid w:val="7D6F2271"/>
    <w:rsid w:val="7D937D0D"/>
    <w:rsid w:val="7E8B1DC3"/>
    <w:rsid w:val="7EB268B9"/>
    <w:rsid w:val="7F043884"/>
    <w:rsid w:val="7F223B5B"/>
    <w:rsid w:val="7F7E316C"/>
    <w:rsid w:val="7FBF128D"/>
    <w:rsid w:val="7FCD3132"/>
    <w:rsid w:val="7FD87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6"/>
    <w:qFormat/>
    <w:uiPriority w:val="0"/>
    <w:pPr>
      <w:spacing w:line="360" w:lineRule="auto"/>
      <w:jc w:val="both"/>
      <w:textAlignment w:val="baseline"/>
    </w:pPr>
    <w:rPr>
      <w:rFonts w:ascii="Times New Roman" w:hAnsi="Times New Roman" w:eastAsia="宋体"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semiHidden/>
    <w:unhideWhenUsed/>
    <w:qFormat/>
    <w:uiPriority w:val="0"/>
    <w:pPr>
      <w:spacing w:beforeAutospacing="1" w:afterAutospacing="1"/>
      <w:jc w:val="left"/>
      <w:outlineLvl w:val="2"/>
    </w:pPr>
    <w:rPr>
      <w:rFonts w:hint="eastAsia" w:ascii="宋体" w:hAnsi="宋体" w:cs="Times New Roman"/>
      <w:b/>
      <w:bCs/>
      <w:kern w:val="0"/>
      <w:sz w:val="27"/>
      <w:szCs w:val="27"/>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hint="default" w:ascii="仿宋_GB2312" w:hAnsi="仿宋_GB2312" w:eastAsia="仿宋_GB2312" w:cs="宋体"/>
      <w:color w:val="000000"/>
      <w:spacing w:val="0"/>
      <w:position w:val="0"/>
      <w:sz w:val="24"/>
      <w:szCs w:val="22"/>
      <w:lang w:val="en-US" w:eastAsia="zh-CN" w:bidi="ar-SA"/>
    </w:rPr>
  </w:style>
  <w:style w:type="paragraph" w:styleId="5">
    <w:name w:val="Normal Indent"/>
    <w:basedOn w:val="1"/>
    <w:next w:val="1"/>
    <w:unhideWhenUsed/>
    <w:qFormat/>
    <w:uiPriority w:val="0"/>
    <w:pPr>
      <w:ind w:firstLine="420" w:firstLineChars="200"/>
    </w:pPr>
  </w:style>
  <w:style w:type="paragraph" w:styleId="6">
    <w:name w:val="Body Text"/>
    <w:basedOn w:val="1"/>
    <w:next w:val="7"/>
    <w:qFormat/>
    <w:uiPriority w:val="0"/>
    <w:pPr>
      <w:adjustRightInd w:val="0"/>
      <w:snapToGrid w:val="0"/>
      <w:spacing w:line="560" w:lineRule="exact"/>
    </w:pPr>
    <w:rPr>
      <w:kern w:val="0"/>
    </w:rPr>
  </w:style>
  <w:style w:type="paragraph" w:styleId="7">
    <w:name w:val="toc 5"/>
    <w:basedOn w:val="1"/>
    <w:next w:val="1"/>
    <w:qFormat/>
    <w:uiPriority w:val="0"/>
    <w:pPr>
      <w:ind w:left="1680" w:leftChars="8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toc 2"/>
    <w:basedOn w:val="1"/>
    <w:next w:val="1"/>
    <w:qFormat/>
    <w:uiPriority w:val="0"/>
    <w:pPr>
      <w:ind w:left="420" w:leftChars="200"/>
    </w:p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styleId="15">
    <w:name w:val="Hyperlink"/>
    <w:basedOn w:val="13"/>
    <w:qFormat/>
    <w:uiPriority w:val="0"/>
    <w:rPr>
      <w:color w:val="0000FF"/>
      <w:u w:val="single"/>
    </w:rPr>
  </w:style>
  <w:style w:type="character" w:customStyle="1" w:styleId="16">
    <w:name w:val="NormalCharacter"/>
    <w:link w:val="1"/>
    <w:qFormat/>
    <w:uiPriority w:val="0"/>
    <w:rPr>
      <w:rFonts w:ascii="Times New Roman" w:hAnsi="Times New Roman" w:eastAsia="宋体"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2048</Words>
  <Characters>2089</Characters>
  <Lines>17</Lines>
  <Paragraphs>4</Paragraphs>
  <TotalTime>5</TotalTime>
  <ScaleCrop>false</ScaleCrop>
  <LinksUpToDate>false</LinksUpToDate>
  <CharactersWithSpaces>2110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2022-09-26T13:17:00Z</dcterms:created>
  <dc:creator>Administrator</dc:creator>
  <cp:lastModifiedBy>永欣</cp:lastModifiedBy>
  <dcterms:modified xsi:type="dcterms:W3CDTF">2025-03-11T00:18:23Z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29F5BB6237D74377BE7AE10766E333D7_13</vt:lpwstr>
  </property>
  <property fmtid="{D5CDD505-2E9C-101B-9397-08002B2CF9AE}" pid="4" name="KSOTemplateDocerSaveRecord">
    <vt:lpwstr>eyJoZGlkIjoiYjZmYzVhMTJhYTU5MGQ2ZDU1YWNhM2U2MjI4M2FmNmUiLCJ1c2VySWQiOiI2NDI2NzEwMDMifQ==</vt:lpwstr>
  </property>
</Properties>
</file>