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十六</w:t>
      </w:r>
      <w:r>
        <w:rPr>
          <w:rFonts w:hint="eastAsia" w:asciiTheme="minorEastAsia" w:hAnsiTheme="minorEastAsia"/>
          <w:sz w:val="24"/>
          <w:szCs w:val="24"/>
        </w:rPr>
        <w:t xml:space="preserve">周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星期</w:t>
      </w:r>
      <w:r>
        <w:rPr>
          <w:rFonts w:hint="eastAsia" w:asciiTheme="minorEastAsia" w:hAnsi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天气：</w:t>
      </w:r>
      <w:r>
        <w:rPr>
          <w:rFonts w:hint="eastAsia" w:asciiTheme="minorEastAsia" w:hAnsiTheme="minorEastAsia"/>
          <w:sz w:val="24"/>
          <w:szCs w:val="24"/>
          <w:lang w:eastAsia="zh-CN"/>
        </w:rPr>
        <w:t>小雨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转阴 </w:t>
      </w:r>
      <w:r>
        <w:rPr>
          <w:rFonts w:hint="eastAsia" w:asciiTheme="minorEastAsia" w:hAnsiTheme="minorEastAsia"/>
          <w:sz w:val="24"/>
          <w:szCs w:val="24"/>
        </w:rPr>
        <w:t xml:space="preserve"> 值日行政/老师：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周仙玉、庄彩英、肖攀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4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985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503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早上6：50</w:t>
            </w:r>
          </w:p>
        </w:tc>
        <w:tc>
          <w:tcPr>
            <w:tcW w:w="4985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03830" cy="2027555"/>
                  <wp:effectExtent l="0" t="0" r="8890" b="14605"/>
                  <wp:docPr id="1" name="图片 1" descr="af8390728cbf93d1092be09c5930b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f8390728cbf93d1092be09c5930b8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830" cy="202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</w:tcPr>
          <w:p w14:paraId="5AA7C6DF">
            <w:pPr>
              <w:spacing w:beforeAutospacing="0" w:afterAutospacing="0"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503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669" w:type="dxa"/>
            <w:vAlign w:val="center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时间点</w:t>
            </w:r>
          </w:p>
        </w:tc>
        <w:tc>
          <w:tcPr>
            <w:tcW w:w="2325" w:type="dxa"/>
            <w:vAlign w:val="center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509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6：50</w:t>
            </w:r>
          </w:p>
        </w:tc>
        <w:tc>
          <w:tcPr>
            <w:tcW w:w="2325" w:type="dxa"/>
            <w:vAlign w:val="center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509" w:type="dxa"/>
            <w:gridSpan w:val="2"/>
            <w:vAlign w:val="center"/>
          </w:tcPr>
          <w:p w14:paraId="0DD8EFE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教官、生活老师到岗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7：10-7：30</w:t>
            </w:r>
          </w:p>
        </w:tc>
        <w:tc>
          <w:tcPr>
            <w:tcW w:w="2325" w:type="dxa"/>
            <w:vAlign w:val="center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509" w:type="dxa"/>
            <w:gridSpan w:val="2"/>
            <w:vAlign w:val="center"/>
          </w:tcPr>
          <w:p w14:paraId="6E01AE3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小学部值日教师按时到岗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2325" w:type="dxa"/>
            <w:vAlign w:val="center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509" w:type="dxa"/>
            <w:gridSpan w:val="2"/>
            <w:vAlign w:val="center"/>
          </w:tcPr>
          <w:p w14:paraId="2D52492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就餐秩序良好、小学部值日教师按时到岗值日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17：35-17：50</w:t>
            </w:r>
          </w:p>
        </w:tc>
        <w:tc>
          <w:tcPr>
            <w:tcW w:w="2325" w:type="dxa"/>
            <w:vAlign w:val="center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5509" w:type="dxa"/>
            <w:gridSpan w:val="2"/>
            <w:vAlign w:val="center"/>
          </w:tcPr>
          <w:p w14:paraId="0821E30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325" w:type="dxa"/>
            <w:vAlign w:val="center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509" w:type="dxa"/>
            <w:gridSpan w:val="2"/>
            <w:vAlign w:val="center"/>
          </w:tcPr>
          <w:p w14:paraId="30DE425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17：50</w:t>
            </w:r>
          </w:p>
        </w:tc>
        <w:tc>
          <w:tcPr>
            <w:tcW w:w="2325" w:type="dxa"/>
            <w:vAlign w:val="center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509" w:type="dxa"/>
            <w:gridSpan w:val="2"/>
            <w:vAlign w:val="center"/>
          </w:tcPr>
          <w:p w14:paraId="4F81A1A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21：20</w:t>
            </w:r>
          </w:p>
        </w:tc>
        <w:tc>
          <w:tcPr>
            <w:tcW w:w="2325" w:type="dxa"/>
            <w:vAlign w:val="center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C栋一楼（其他年级）</w:t>
            </w:r>
          </w:p>
        </w:tc>
        <w:tc>
          <w:tcPr>
            <w:tcW w:w="5509" w:type="dxa"/>
            <w:gridSpan w:val="2"/>
            <w:vAlign w:val="center"/>
          </w:tcPr>
          <w:p w14:paraId="02D9CBD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22：00</w:t>
            </w:r>
          </w:p>
        </w:tc>
        <w:tc>
          <w:tcPr>
            <w:tcW w:w="2325" w:type="dxa"/>
            <w:vAlign w:val="center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</w:t>
            </w:r>
          </w:p>
        </w:tc>
        <w:tc>
          <w:tcPr>
            <w:tcW w:w="5509" w:type="dxa"/>
            <w:gridSpan w:val="2"/>
            <w:vAlign w:val="center"/>
          </w:tcPr>
          <w:p w14:paraId="371D6F0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食堂专项巡查</w:t>
            </w:r>
          </w:p>
        </w:tc>
        <w:tc>
          <w:tcPr>
            <w:tcW w:w="1669" w:type="dxa"/>
            <w:vAlign w:val="center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菜品配送</w:t>
            </w:r>
          </w:p>
        </w:tc>
        <w:tc>
          <w:tcPr>
            <w:tcW w:w="2325" w:type="dxa"/>
            <w:vAlign w:val="center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509" w:type="dxa"/>
            <w:gridSpan w:val="2"/>
            <w:vAlign w:val="center"/>
          </w:tcPr>
          <w:p w14:paraId="2077C99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菜品加工</w:t>
            </w:r>
          </w:p>
        </w:tc>
        <w:tc>
          <w:tcPr>
            <w:tcW w:w="2325" w:type="dxa"/>
            <w:vAlign w:val="center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509" w:type="dxa"/>
            <w:gridSpan w:val="2"/>
            <w:vAlign w:val="center"/>
          </w:tcPr>
          <w:p w14:paraId="34FD117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整体卫生</w:t>
            </w:r>
          </w:p>
        </w:tc>
        <w:tc>
          <w:tcPr>
            <w:tcW w:w="2325" w:type="dxa"/>
            <w:vAlign w:val="center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后厨与餐厅</w:t>
            </w:r>
          </w:p>
        </w:tc>
        <w:tc>
          <w:tcPr>
            <w:tcW w:w="5509" w:type="dxa"/>
            <w:gridSpan w:val="2"/>
            <w:vAlign w:val="center"/>
          </w:tcPr>
          <w:p w14:paraId="0AAFBB2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供餐服务</w:t>
            </w:r>
          </w:p>
        </w:tc>
        <w:tc>
          <w:tcPr>
            <w:tcW w:w="2325" w:type="dxa"/>
            <w:vAlign w:val="center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5509" w:type="dxa"/>
            <w:gridSpan w:val="2"/>
            <w:vAlign w:val="center"/>
          </w:tcPr>
          <w:p w14:paraId="7598DB0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表现突出的班级</w:t>
            </w:r>
          </w:p>
        </w:tc>
        <w:tc>
          <w:tcPr>
            <w:tcW w:w="5509" w:type="dxa"/>
            <w:gridSpan w:val="2"/>
          </w:tcPr>
          <w:p w14:paraId="6D1C6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小学部：</w:t>
            </w:r>
          </w:p>
          <w:p w14:paraId="08F9EF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404班英语1.小老师带领学生齐读U11-12的课文；2.抽背单词</w:t>
            </w:r>
          </w:p>
          <w:p w14:paraId="28466F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403班语文老师领读课文，并做重点提醒</w:t>
            </w:r>
          </w:p>
          <w:p w14:paraId="7A9C7B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402班数学1.读课本内容；2.抽背内容</w:t>
            </w:r>
          </w:p>
          <w:p w14:paraId="590B5F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401班语文老师带读，学生齐读课文，精气神好，状态佳</w:t>
            </w:r>
          </w:p>
          <w:p w14:paraId="2CDD40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501班读课文必读内容并听写词语</w:t>
            </w:r>
          </w:p>
          <w:p w14:paraId="4FDB95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406班数学读黄冈内容，并完成相关内容，学生积极性强</w:t>
            </w:r>
          </w:p>
          <w:p w14:paraId="19D76C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405班英语学生自由读U12单词与课文，老师进行抽查</w:t>
            </w:r>
          </w:p>
          <w:p w14:paraId="293649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506班语文背诵课文内容并进行默写</w:t>
            </w:r>
          </w:p>
          <w:p w14:paraId="4D2AF3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505班数学读课文知识点，自行完成背诵并完成课堂练习</w:t>
            </w:r>
          </w:p>
          <w:p w14:paraId="7FA2C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504班英语默写</w:t>
            </w:r>
          </w:p>
          <w:p w14:paraId="6ADA7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502班进行假前安全教育</w:t>
            </w:r>
          </w:p>
          <w:p w14:paraId="3762FB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304班英语早读，老师激情带读，学生坐姿端正</w:t>
            </w:r>
          </w:p>
          <w:p w14:paraId="424F46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305班语文早读，学生齐读词语表，学生坐姿端正。</w:t>
            </w:r>
          </w:p>
          <w:p w14:paraId="5A18D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302班数学早读，小老师带读，学生齐读数学知识点，早读氛围浓厚。</w:t>
            </w:r>
          </w:p>
          <w:p w14:paraId="5F2E6A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303班数学早读，小老师带读黄冈知识点，学生认真跟读，老师巡视督促。</w:t>
            </w:r>
          </w:p>
          <w:p w14:paraId="6D1A20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208班数学早读，小老师带读数学知识点，学生坐姿端正跟读认真。</w:t>
            </w:r>
          </w:p>
          <w:p w14:paraId="31D64E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207班语文早读，老师激情带读，学生有感情跟读，早读氛围浓厚。</w:t>
            </w:r>
          </w:p>
          <w:p w14:paraId="4166A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205班语文早读，全班齐读单元知识点词语和句子，学生坐姿端正认真。</w:t>
            </w:r>
          </w:p>
          <w:p w14:paraId="39677E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107班英语早读，老师激情带读英语单词，学生坐姿端正，早读氛围浓厚。</w:t>
            </w:r>
          </w:p>
          <w:p w14:paraId="55AD3F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101班英语早读，小老师带读英语单词和句子，学生认真跟读。</w:t>
            </w:r>
          </w:p>
          <w:p w14:paraId="4D5C97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104班英语早读，播放音频句子学生认真跟读。</w:t>
            </w:r>
          </w:p>
          <w:p w14:paraId="0F7CFF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103班英语早读，老师激情带读单词学生跟读认真。</w:t>
            </w:r>
          </w:p>
          <w:p w14:paraId="73D0D2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中学部：</w:t>
            </w:r>
          </w:p>
          <w:p w14:paraId="0475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703龚明远、705宋嘉辉提前到岗。</w:t>
            </w:r>
          </w:p>
          <w:p w14:paraId="2605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702、703、704、705读书声音整齐响亮。</w:t>
            </w:r>
          </w:p>
          <w:p w14:paraId="5CCDE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707早读老师讲解练习，学生认真更正。</w:t>
            </w:r>
          </w:p>
          <w:p w14:paraId="5EE8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802早读全班起立背书，老师指导，状态好。</w:t>
            </w:r>
          </w:p>
          <w:p w14:paraId="57BC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803老师讲解题目，学生更正。</w:t>
            </w:r>
          </w:p>
          <w:p w14:paraId="710A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805老师组织学生相互背书，效率高，氛围好。</w:t>
            </w:r>
          </w:p>
          <w:p w14:paraId="2CD8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806、807老师指导，学生自主学习。</w:t>
            </w:r>
          </w:p>
          <w:p w14:paraId="50BA5F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szCs w:val="21"/>
                <w:lang w:val="en-US" w:eastAsia="zh-CN"/>
              </w:rPr>
              <w:t>九年级早读正常，学生学习状态佳，老师认真负责。</w:t>
            </w: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509" w:type="dxa"/>
            <w:gridSpan w:val="2"/>
          </w:tcPr>
          <w:p w14:paraId="32C583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503班语文背诵经典诵读并完成听写，学生认真，但课室內卫生有待加强，地面的垃圾较多，影响学习环境</w:t>
            </w:r>
          </w:p>
          <w:p w14:paraId="21AA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szCs w:val="21"/>
                <w:lang w:val="en-US" w:eastAsia="zh-CN"/>
              </w:rPr>
              <w:t>708早读做练习，倒数第二排两个男生打闹。</w:t>
            </w: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（抽查上午第四节课）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509" w:type="dxa"/>
            <w:gridSpan w:val="2"/>
          </w:tcPr>
          <w:p w14:paraId="260C72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小学部：</w:t>
            </w:r>
          </w:p>
          <w:p w14:paraId="108576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403班英语练习听力，学生注意力集中</w:t>
            </w:r>
          </w:p>
          <w:p w14:paraId="74474A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402班语文讲授课文《海的女儿》</w:t>
            </w:r>
          </w:p>
          <w:p w14:paraId="3097BB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401班数学讲解数学题，并下发练习黄冈</w:t>
            </w:r>
          </w:p>
          <w:p w14:paraId="36E416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103班语文讲练习黄冈</w:t>
            </w:r>
          </w:p>
          <w:p w14:paraId="4205A3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105班语文讲解练习题，学生状态良好</w:t>
            </w:r>
          </w:p>
          <w:p w14:paraId="38630B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102班语文发放班级小礼品</w:t>
            </w:r>
          </w:p>
          <w:p w14:paraId="0E4C71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101班美术进行绘画《美丽的祖国》</w:t>
            </w:r>
          </w:p>
          <w:p w14:paraId="51D7F2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201、204、206、203、207班班主任做假前安全教育，对假期的各项安全进行培训</w:t>
            </w:r>
          </w:p>
          <w:p w14:paraId="260A8E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205班舞蹈离班要求高</w:t>
            </w:r>
          </w:p>
          <w:p w14:paraId="405DD2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202班语文学生完成课堂练题</w:t>
            </w:r>
          </w:p>
          <w:p w14:paraId="27E150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208班美术期末素养练习，学生认真</w:t>
            </w:r>
          </w:p>
          <w:p w14:paraId="7CBA0C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501班英语讲解课堂练习题</w:t>
            </w:r>
          </w:p>
          <w:p w14:paraId="0DC2B8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506班语文完成课堂练习并讲解</w:t>
            </w:r>
          </w:p>
          <w:p w14:paraId="507583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505班完成课堂练习题，老师及时进行批改，但老师坐堂</w:t>
            </w:r>
          </w:p>
          <w:p w14:paraId="2CCB6B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504班英语安排布置假期作业与小结本周在校学习生活</w:t>
            </w:r>
          </w:p>
          <w:p w14:paraId="648CB2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502班数学完成课堂练习并检查</w:t>
            </w:r>
          </w:p>
          <w:p w14:paraId="71C114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306班自习（代课）完成课堂练习</w:t>
            </w:r>
          </w:p>
          <w:p w14:paraId="680486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305班语文完成课堂练习</w:t>
            </w:r>
          </w:p>
          <w:p w14:paraId="0F430B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303班英语完成随堂小测</w:t>
            </w:r>
          </w:p>
          <w:p w14:paraId="067102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302班数学讲解课堂练习题，学生积极举手回答问题</w:t>
            </w:r>
          </w:p>
          <w:p w14:paraId="7002BF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301班道德与法治老师讲解练习题</w:t>
            </w:r>
          </w:p>
          <w:p w14:paraId="314988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304班数学讲解课堂练习，并师生一起解决问题</w:t>
            </w:r>
          </w:p>
          <w:p w14:paraId="364084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601班音乐在架空层排练节目</w:t>
            </w:r>
          </w:p>
          <w:p w14:paraId="1B6694A5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中学部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：</w:t>
            </w:r>
          </w:p>
          <w:p w14:paraId="599E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807语文，师生互动积极。</w:t>
            </w:r>
          </w:p>
          <w:p w14:paraId="0D62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806语文，课堂作文练习，课堂安静。</w:t>
            </w:r>
          </w:p>
          <w:p w14:paraId="1C51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805道法，课堂氛围较好，学生回答问题积极。</w:t>
            </w:r>
          </w:p>
          <w:p w14:paraId="0169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804历史，课堂练习，学生认真。</w:t>
            </w:r>
          </w:p>
          <w:p w14:paraId="5D1F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803英语，教师讲解思路清晰，学生听讲认真。</w:t>
            </w:r>
          </w:p>
          <w:p w14:paraId="6F5E4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802道法，801数学，练题讲解，学生听讲认真，做笔记积极主动。</w:t>
            </w:r>
          </w:p>
          <w:p w14:paraId="1E54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701英语，教师讲题思路清晰，学生听讲认真</w:t>
            </w:r>
          </w:p>
          <w:p w14:paraId="1F68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703数学，课堂练习，课堂安静，学生认真。</w:t>
            </w:r>
          </w:p>
          <w:p w14:paraId="3D03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704英语，小组讨论，学生举手回答问题积极。</w:t>
            </w:r>
          </w:p>
          <w:p w14:paraId="196E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705语文，教师提问学生回答问题，课堂安静。</w:t>
            </w:r>
          </w:p>
          <w:p w14:paraId="13F8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702英语，706语文，教师PPT上课，课堂学生抢答积极。</w:t>
            </w:r>
          </w:p>
          <w:p w14:paraId="372EC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707语文，708数学，课堂练习，课堂安静。</w:t>
            </w:r>
          </w:p>
          <w:p w14:paraId="5519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第三节巡堂反馈：</w:t>
            </w:r>
          </w:p>
          <w:p w14:paraId="1A06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907语文，教师PPT上课，课堂纪律较好。</w:t>
            </w:r>
          </w:p>
          <w:p w14:paraId="65AF7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905语文，904历史，903道法，课堂练习，课堂安静，学生认真。</w:t>
            </w:r>
          </w:p>
          <w:p w14:paraId="0156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901英语，902数学，教师讲解，学生专注度较高，课堂纪律较好。</w:t>
            </w:r>
          </w:p>
          <w:p w14:paraId="118D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906语文，教师练习题讲解，学生听讲认真，学生回答积极。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509" w:type="dxa"/>
            <w:gridSpan w:val="2"/>
          </w:tcPr>
          <w:p w14:paraId="45B098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104班音乐自由练习竖笛后进行检测，个别学生纪律意识较差</w:t>
            </w:r>
          </w:p>
          <w:p w14:paraId="15AC14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107班数学课堂状态进入较慢，上课八分钟还在擦黑板</w:t>
            </w:r>
          </w:p>
          <w:p w14:paraId="0BABE2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406班语文学生积极认真，专注度高，但个别学生摇凳子</w:t>
            </w:r>
          </w:p>
          <w:p w14:paraId="408840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405班英语教师激情教学，但地面卫生有待加强</w:t>
            </w:r>
          </w:p>
          <w:p w14:paraId="64522C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404班语文复习课，个别学生上课开小差，专注度不够</w:t>
            </w:r>
          </w:p>
          <w:p w14:paraId="4B7678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503班语文讲解课堂练习题。课室地面卫生保持较差，有纸屑</w:t>
            </w:r>
          </w:p>
          <w:p w14:paraId="7BB1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不足：705，706两门紧闭，䢖议开一扇门。</w:t>
            </w:r>
          </w:p>
          <w:p w14:paraId="225D62AA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906语文教师麦克风扩音器上课。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9503" w:type="dxa"/>
            <w:gridSpan w:val="4"/>
          </w:tcPr>
          <w:p w14:paraId="0804F6C9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一年级所有班主任，二年级罗敏如老师均提前到岗组织学生有序排队等候就餐；</w:t>
            </w:r>
          </w:p>
          <w:p w14:paraId="1FF6FEA6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刘春玲级长组织六年级班主任及音乐组老师，就六年级毕业礼活动节目展开讨论；</w:t>
            </w:r>
          </w:p>
          <w:p w14:paraId="18AA03FE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曹校带领体育老师对全体学生做端午假期前安全教育，重点对防溺水进行专题教育，组织学生对防溺水“六不”、“两会”进行宣誓，并组织全校师生进行防溺水安全教育专题签名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 w14:paraId="01C7BDAB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曹校长用正向教育的方式跟中学生进行沟通，耐心帮助学生平息心理焦虑，教导他如何有效的自我调节学习，生活状态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 w14:paraId="5C819C20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罗秀郡老师耐心对违反宿舍纪律，高空抛物的学生进行教育，学生在校园拾捡垃圾时候也随时关注学生安全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 w14:paraId="07889763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九年级董媛辉老师，王慧娟老师，吴梓棋老师，刘盼盼老师，赖曦彤老师提前到岗。</w:t>
            </w:r>
          </w:p>
          <w:p w14:paraId="11A95868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招生办黄绮敏、王倩文对于招生工作细致入微，对于资料的审核、家长的服务跟进认真负责，得到大家喜爱</w:t>
            </w:r>
          </w:p>
          <w:p w14:paraId="6B8B746F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品宣部张弦老师为曹校录制视频</w:t>
            </w:r>
          </w:p>
          <w:p w14:paraId="1C0D309D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品宣部在张弦老师带领下，在冯嘉殷、陈佳的配合下，六一节目做到了直播与照片齐飞，视频第二天也迅速制作完成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9503" w:type="dxa"/>
            <w:gridSpan w:val="4"/>
            <w:vAlign w:val="center"/>
          </w:tcPr>
          <w:p w14:paraId="3DEC8F06">
            <w:pPr>
              <w:numPr>
                <w:ilvl w:val="0"/>
                <w:numId w:val="2"/>
              </w:numPr>
              <w:tabs>
                <w:tab w:val="clear" w:pos="312"/>
              </w:tabs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值日老师和金狮小主人按时到岗，金狮小主人认真巡视班级就餐情况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 w14:paraId="0EA5A969">
            <w:pPr>
              <w:numPr>
                <w:ilvl w:val="0"/>
                <w:numId w:val="2"/>
              </w:numPr>
              <w:tabs>
                <w:tab w:val="clear" w:pos="312"/>
              </w:tabs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各班主任中午陪餐；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</w:p>
        </w:tc>
        <w:tc>
          <w:tcPr>
            <w:tcW w:w="9503" w:type="dxa"/>
            <w:gridSpan w:val="4"/>
          </w:tcPr>
          <w:p w14:paraId="08A90ECC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学校路基与围墙边上杂草较多，地面长苔发黑多，易滑</w:t>
            </w:r>
          </w:p>
          <w:p w14:paraId="2B828AFE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校园随手扔零食袋现象增加</w:t>
            </w:r>
          </w:p>
          <w:p w14:paraId="387EEC67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F栋宿舍楼异味（霉味？）较大</w:t>
            </w:r>
          </w:p>
          <w:p w14:paraId="3E0321B8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财务室通往中间食堂的地面高低不平，经常有师生在这里崴脚</w:t>
            </w:r>
          </w:p>
          <w:p w14:paraId="66D3DB76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通往G栋宿舍楼风雨走廊中断有恶臭，有点像猫咪大便的臭味</w:t>
            </w:r>
          </w:p>
          <w:p w14:paraId="4E96B113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小学部老师反馈菜园子青菜有被人偷摘的现象</w:t>
            </w: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建议</w:t>
            </w:r>
          </w:p>
        </w:tc>
        <w:tc>
          <w:tcPr>
            <w:tcW w:w="9503" w:type="dxa"/>
            <w:gridSpan w:val="4"/>
          </w:tcPr>
          <w:p w14:paraId="43ACDC47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及时清理杂草，</w:t>
            </w:r>
            <w:r>
              <w:rPr>
                <w:rFonts w:hint="eastAsia"/>
              </w:rPr>
              <w:t>并使用专业清洁剂处理苔藓，</w:t>
            </w:r>
            <w:r>
              <w:rPr>
                <w:rFonts w:hint="eastAsia"/>
                <w:lang w:eastAsia="zh-CN"/>
              </w:rPr>
              <w:t>防止路过人员滑倒</w:t>
            </w:r>
          </w:p>
          <w:p w14:paraId="1407FFBC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加强学生环保教育，在校园显著位置增设垃圾桶，并组织</w:t>
            </w:r>
            <w:r>
              <w:rPr>
                <w:rFonts w:hint="eastAsia"/>
                <w:lang w:eastAsia="zh-CN"/>
              </w:rPr>
              <w:t>值日生</w:t>
            </w:r>
            <w:r>
              <w:rPr>
                <w:rFonts w:hint="eastAsia"/>
              </w:rPr>
              <w:t>进行监督与劝导，各班级需做好卫生区域的日常清扫工作。</w:t>
            </w:r>
          </w:p>
          <w:p w14:paraId="23A18C39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排查异味来源，</w:t>
            </w:r>
            <w:r>
              <w:rPr>
                <w:rFonts w:hint="eastAsia"/>
              </w:rPr>
              <w:t>对受潮发霉区域进行通风、消毒、除湿处理</w:t>
            </w:r>
          </w:p>
          <w:p w14:paraId="05F90F07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</w:rPr>
              <w:t>路面</w:t>
            </w:r>
            <w:r>
              <w:rPr>
                <w:rFonts w:hint="eastAsia"/>
                <w:lang w:eastAsia="zh-CN"/>
              </w:rPr>
              <w:t>不</w:t>
            </w:r>
            <w:r>
              <w:rPr>
                <w:rFonts w:hint="eastAsia"/>
              </w:rPr>
              <w:t>平整</w:t>
            </w:r>
            <w:r>
              <w:rPr>
                <w:rFonts w:hint="eastAsia"/>
                <w:lang w:eastAsia="zh-CN"/>
              </w:rPr>
              <w:t>地方进行</w:t>
            </w:r>
            <w:r>
              <w:rPr>
                <w:rFonts w:hint="eastAsia"/>
              </w:rPr>
              <w:t>修复工作，施工期间设置警示标识，保障通行安全。</w:t>
            </w:r>
          </w:p>
          <w:p w14:paraId="38938555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即刻对该区域进行全面清洁与消毒，查找异味源头并妥善处理，同时加强该区域日常保洁频次。</w:t>
            </w:r>
          </w:p>
          <w:p w14:paraId="71CCEA71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加强学校生态园的安全管理教育，提醒学生爱惜、珍惜植物，不要随意采摘他人劳动成果</w:t>
            </w: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大事</w:t>
            </w:r>
          </w:p>
        </w:tc>
        <w:tc>
          <w:tcPr>
            <w:tcW w:w="9503" w:type="dxa"/>
            <w:gridSpan w:val="4"/>
          </w:tcPr>
          <w:p w14:paraId="2D6AAF2E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中小学放学</w:t>
            </w:r>
            <w:bookmarkStart w:id="0" w:name="_GoBack"/>
            <w:bookmarkEnd w:id="0"/>
          </w:p>
        </w:tc>
      </w:tr>
    </w:tbl>
    <w:p w14:paraId="24AEC136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A8839D-7809-4D91-8D14-28D573850AC7}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183384C-D54E-44F7-9008-6AB3AEFE4A6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711BE"/>
    <w:multiLevelType w:val="singleLevel"/>
    <w:tmpl w:val="1F4711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EC99D5"/>
    <w:multiLevelType w:val="singleLevel"/>
    <w:tmpl w:val="3BEC99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39BE8A"/>
    <w:multiLevelType w:val="singleLevel"/>
    <w:tmpl w:val="6839BE8A"/>
    <w:lvl w:ilvl="0" w:tentative="0">
      <w:start w:val="1"/>
      <w:numFmt w:val="decimal"/>
      <w:lvlText w:val="%1."/>
      <w:lvlJc w:val="left"/>
    </w:lvl>
  </w:abstractNum>
  <w:abstractNum w:abstractNumId="3">
    <w:nsid w:val="6839BF91"/>
    <w:multiLevelType w:val="singleLevel"/>
    <w:tmpl w:val="6839BF91"/>
    <w:lvl w:ilvl="0" w:tentative="0">
      <w:start w:val="1"/>
      <w:numFmt w:val="decimal"/>
      <w:lvlText w:val="%1."/>
      <w:lvlJc w:val="left"/>
    </w:lvl>
  </w:abstractNum>
  <w:abstractNum w:abstractNumId="4">
    <w:nsid w:val="6EDD2A37"/>
    <w:multiLevelType w:val="singleLevel"/>
    <w:tmpl w:val="6EDD2A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132B6A"/>
    <w:rsid w:val="538068B1"/>
    <w:rsid w:val="58701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2722</Words>
  <Characters>2951</Characters>
  <Lines>0</Lines>
  <Paragraphs>0</Paragraphs>
  <TotalTime>4</TotalTime>
  <ScaleCrop>false</ScaleCrop>
  <LinksUpToDate>false</LinksUpToDate>
  <CharactersWithSpaces>3016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2023-06-03T08:00:00Z</dcterms:created>
  <dc:creator>Data</dc:creator>
  <cp:lastModifiedBy>永欣</cp:lastModifiedBy>
  <dcterms:modified xsi:type="dcterms:W3CDTF">2025-06-03T01:27:45Z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B576F5F578824FC7A0F8A204B2DA181A_13</vt:lpwstr>
  </property>
  <property fmtid="{D5CDD505-2E9C-101B-9397-08002B2CF9AE}" pid="4" name="KSOTemplateDocerSaveRecord">
    <vt:lpwstr>eyJoZGlkIjoiOTdmZjRiNDY3ZDgxYzkzYzZmMjI1YzI3MmVjOGUzMDAiLCJ1c2VySWQiOiI2NDI2NzEwMDMifQ==</vt:lpwstr>
  </property>
</Properties>
</file>